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995B" w14:textId="77777777" w:rsidR="00236088" w:rsidRDefault="00000000">
      <w:pPr>
        <w:rPr>
          <w:sz w:val="20"/>
          <w:szCs w:val="20"/>
        </w:rPr>
      </w:pPr>
      <w:r>
        <w:rPr>
          <w:noProof/>
          <w:sz w:val="20"/>
          <w:szCs w:val="20"/>
        </w:rPr>
        <w:drawing>
          <wp:anchor distT="114300" distB="114300" distL="114300" distR="114300" simplePos="0" relativeHeight="251658240" behindDoc="0" locked="0" layoutInCell="1" hidden="0" allowOverlap="1" wp14:anchorId="6B9FD628" wp14:editId="5741571A">
            <wp:simplePos x="0" y="0"/>
            <wp:positionH relativeFrom="page">
              <wp:posOffset>2066925</wp:posOffset>
            </wp:positionH>
            <wp:positionV relativeFrom="page">
              <wp:posOffset>295275</wp:posOffset>
            </wp:positionV>
            <wp:extent cx="3638550" cy="2551710"/>
            <wp:effectExtent l="0" t="0" r="0" b="0"/>
            <wp:wrapTopAndBottom distT="114300" distB="114300"/>
            <wp:docPr id="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26BD1D97" w14:textId="77777777" w:rsidR="00236088" w:rsidRDefault="00000000">
      <w:pPr>
        <w:jc w:val="center"/>
        <w:rPr>
          <w:color w:val="808080"/>
          <w:sz w:val="80"/>
          <w:szCs w:val="80"/>
        </w:rPr>
      </w:pPr>
      <w:r>
        <w:rPr>
          <w:smallCaps/>
          <w:color w:val="808080"/>
          <w:sz w:val="80"/>
          <w:szCs w:val="80"/>
          <w:highlight w:val="lightGray"/>
        </w:rPr>
        <w:t>&lt;Project Name&gt;</w:t>
      </w:r>
    </w:p>
    <w:p w14:paraId="4024E220" w14:textId="77777777" w:rsidR="00236088" w:rsidRDefault="00000000">
      <w:pPr>
        <w:jc w:val="center"/>
        <w:rPr>
          <w:color w:val="808080"/>
          <w:sz w:val="80"/>
          <w:szCs w:val="80"/>
        </w:rPr>
      </w:pPr>
      <w:r>
        <w:rPr>
          <w:smallCaps/>
          <w:color w:val="808080"/>
          <w:sz w:val="80"/>
          <w:szCs w:val="80"/>
        </w:rPr>
        <w:t>Solution Roadmap</w:t>
      </w:r>
    </w:p>
    <w:p w14:paraId="6203CF46" w14:textId="77777777" w:rsidR="00236088" w:rsidRDefault="00000000">
      <w:pPr>
        <w:spacing w:after="0"/>
        <w:jc w:val="right"/>
        <w:rPr>
          <w:color w:val="404040"/>
        </w:rPr>
      </w:pPr>
      <w:r>
        <w:rPr>
          <w:b/>
          <w:color w:val="404040"/>
        </w:rPr>
        <w:t xml:space="preserve">Version </w:t>
      </w:r>
      <w:r>
        <w:rPr>
          <w:b/>
          <w:color w:val="404040"/>
          <w:highlight w:val="lightGray"/>
        </w:rPr>
        <w:t>&lt;Type Version #&gt;</w:t>
      </w:r>
    </w:p>
    <w:p w14:paraId="47338E9D" w14:textId="77777777" w:rsidR="00236088" w:rsidRDefault="00000000">
      <w:pPr>
        <w:spacing w:after="0"/>
        <w:jc w:val="center"/>
        <w:rPr>
          <w:color w:val="404040"/>
        </w:rPr>
      </w:pPr>
      <w:r>
        <w:rPr>
          <w:b/>
          <w:color w:val="404040"/>
        </w:rPr>
        <w:t xml:space="preserve">                                                             </w:t>
      </w:r>
      <w:r>
        <w:rPr>
          <w:b/>
          <w:color w:val="404040"/>
        </w:rPr>
        <w:tab/>
        <w:t xml:space="preserve">    Date:</w:t>
      </w:r>
    </w:p>
    <w:p w14:paraId="1FF3033D" w14:textId="77777777" w:rsidR="00236088" w:rsidRDefault="00000000">
      <w:pPr>
        <w:spacing w:before="240"/>
        <w:jc w:val="right"/>
        <w:rPr>
          <w:sz w:val="20"/>
          <w:szCs w:val="20"/>
        </w:rPr>
      </w:pPr>
      <w:bookmarkStart w:id="0" w:name="_gjdgxs" w:colFirst="0" w:colLast="0"/>
      <w:bookmarkEnd w:id="0"/>
      <w:r>
        <w:rPr>
          <w:b/>
          <w:sz w:val="20"/>
          <w:szCs w:val="20"/>
        </w:rPr>
        <w:t>My signature indicates approval of this Solution Roadmap.</w:t>
      </w:r>
    </w:p>
    <w:p w14:paraId="48D00BB5" w14:textId="77777777" w:rsidR="00236088" w:rsidRDefault="00000000">
      <w:pPr>
        <w:tabs>
          <w:tab w:val="left" w:pos="4320"/>
        </w:tabs>
        <w:spacing w:after="0"/>
      </w:pPr>
      <w:r>
        <w:rPr>
          <w:b/>
          <w:sz w:val="20"/>
          <w:szCs w:val="20"/>
        </w:rPr>
        <w:tab/>
      </w:r>
      <w:r>
        <w:rPr>
          <w:b/>
        </w:rPr>
        <w:t>Prepared by:</w:t>
      </w:r>
      <w:r>
        <w:tab/>
      </w:r>
    </w:p>
    <w:p w14:paraId="705E02B5" w14:textId="77777777" w:rsidR="00236088" w:rsidRDefault="00236088">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619ABF6E" w14:textId="77777777" w:rsidR="00236088" w:rsidRDefault="00000000">
      <w:pPr>
        <w:spacing w:after="0"/>
        <w:ind w:left="720" w:firstLine="720"/>
        <w:jc w:val="right"/>
        <w:rPr>
          <w:sz w:val="18"/>
          <w:szCs w:val="18"/>
        </w:rPr>
      </w:pPr>
      <w:r>
        <w:rPr>
          <w:sz w:val="18"/>
          <w:szCs w:val="18"/>
        </w:rPr>
        <w:t xml:space="preserve"> Project Manager</w:t>
      </w:r>
    </w:p>
    <w:p w14:paraId="08AECB89" w14:textId="77777777" w:rsidR="00236088" w:rsidRDefault="00000000">
      <w:pPr>
        <w:tabs>
          <w:tab w:val="left" w:pos="4320"/>
        </w:tabs>
        <w:spacing w:after="0"/>
      </w:pPr>
      <w:r>
        <w:rPr>
          <w:b/>
        </w:rPr>
        <w:tab/>
        <w:t>Approved by:</w:t>
      </w:r>
      <w:r>
        <w:tab/>
      </w:r>
    </w:p>
    <w:p w14:paraId="34C301D0" w14:textId="77777777" w:rsidR="00236088" w:rsidRDefault="00236088">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3829677F" w14:textId="77777777" w:rsidR="00236088" w:rsidRDefault="00000000">
      <w:pPr>
        <w:spacing w:after="0"/>
        <w:ind w:left="720" w:firstLine="720"/>
        <w:jc w:val="right"/>
        <w:rPr>
          <w:sz w:val="18"/>
          <w:szCs w:val="18"/>
        </w:rPr>
      </w:pPr>
      <w:r>
        <w:rPr>
          <w:sz w:val="18"/>
          <w:szCs w:val="18"/>
        </w:rPr>
        <w:t>Project Sponsor</w:t>
      </w:r>
    </w:p>
    <w:p w14:paraId="2774524C" w14:textId="77777777" w:rsidR="00236088" w:rsidRDefault="00000000">
      <w:pPr>
        <w:tabs>
          <w:tab w:val="left" w:pos="4320"/>
        </w:tabs>
        <w:spacing w:after="0"/>
      </w:pPr>
      <w:r>
        <w:rPr>
          <w:b/>
        </w:rPr>
        <w:tab/>
        <w:t>Approved by:</w:t>
      </w:r>
      <w:r>
        <w:tab/>
      </w:r>
    </w:p>
    <w:p w14:paraId="3485FB50" w14:textId="77777777" w:rsidR="00236088" w:rsidRDefault="00236088">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1306ED67" w14:textId="77777777" w:rsidR="00236088" w:rsidRDefault="00000000">
      <w:pPr>
        <w:spacing w:after="0"/>
        <w:ind w:left="720" w:firstLine="720"/>
        <w:jc w:val="right"/>
        <w:rPr>
          <w:sz w:val="18"/>
          <w:szCs w:val="18"/>
        </w:rPr>
      </w:pPr>
      <w:r>
        <w:rPr>
          <w:sz w:val="18"/>
          <w:szCs w:val="18"/>
        </w:rPr>
        <w:t>Agency CIO</w:t>
      </w:r>
    </w:p>
    <w:p w14:paraId="0BCE4AE2" w14:textId="77777777" w:rsidR="00236088" w:rsidRDefault="00000000">
      <w:pPr>
        <w:tabs>
          <w:tab w:val="left" w:pos="4320"/>
        </w:tabs>
        <w:spacing w:after="0"/>
      </w:pPr>
      <w:r>
        <w:rPr>
          <w:b/>
        </w:rPr>
        <w:tab/>
        <w:t>Approved by:</w:t>
      </w:r>
      <w:r>
        <w:tab/>
      </w:r>
    </w:p>
    <w:p w14:paraId="041B7801" w14:textId="77777777" w:rsidR="00236088" w:rsidRDefault="00236088">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2CD75ECF" w14:textId="77777777" w:rsidR="00236088" w:rsidRDefault="00000000">
      <w:pPr>
        <w:spacing w:after="0"/>
        <w:ind w:left="720" w:firstLine="720"/>
        <w:jc w:val="right"/>
        <w:rPr>
          <w:sz w:val="18"/>
          <w:szCs w:val="18"/>
        </w:rPr>
      </w:pPr>
      <w:r>
        <w:rPr>
          <w:sz w:val="18"/>
          <w:szCs w:val="18"/>
        </w:rPr>
        <w:t>Executive Sponsor</w:t>
      </w:r>
    </w:p>
    <w:p w14:paraId="5D5CF7A0" w14:textId="77777777" w:rsidR="00236088" w:rsidRDefault="00236088">
      <w:pPr>
        <w:spacing w:after="0"/>
        <w:ind w:left="720" w:firstLine="720"/>
        <w:jc w:val="right"/>
        <w:rPr>
          <w:sz w:val="18"/>
          <w:szCs w:val="18"/>
        </w:rPr>
        <w:sectPr w:rsidR="002360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576" w:footer="432" w:gutter="0"/>
          <w:pgNumType w:start="1"/>
          <w:cols w:space="720"/>
          <w:titlePg/>
        </w:sectPr>
      </w:pPr>
    </w:p>
    <w:p w14:paraId="52949974" w14:textId="77777777" w:rsidR="00236088" w:rsidRDefault="00000000">
      <w:pPr>
        <w:rPr>
          <w:color w:val="002060"/>
          <w:sz w:val="32"/>
          <w:szCs w:val="32"/>
        </w:rPr>
      </w:pPr>
      <w:r>
        <w:rPr>
          <w:b/>
          <w:color w:val="002060"/>
          <w:sz w:val="32"/>
          <w:szCs w:val="32"/>
        </w:rPr>
        <w:lastRenderedPageBreak/>
        <w:t>Table of Contents</w:t>
      </w:r>
    </w:p>
    <w:sdt>
      <w:sdtPr>
        <w:id w:val="682403773"/>
        <w:docPartObj>
          <w:docPartGallery w:val="Table of Contents"/>
          <w:docPartUnique/>
        </w:docPartObj>
      </w:sdtPr>
      <w:sdtContent>
        <w:p w14:paraId="29CFD94C" w14:textId="77777777" w:rsidR="00236088" w:rsidRDefault="00000000">
          <w:pPr>
            <w:pBdr>
              <w:top w:val="nil"/>
              <w:left w:val="nil"/>
              <w:bottom w:val="nil"/>
              <w:right w:val="nil"/>
              <w:between w:val="nil"/>
            </w:pBdr>
            <w:tabs>
              <w:tab w:val="left" w:pos="440"/>
              <w:tab w:val="right" w:pos="9350"/>
            </w:tabs>
            <w:spacing w:before="120" w:after="120"/>
            <w:rPr>
              <w:rFonts w:ascii="Calibri" w:eastAsia="Calibri" w:hAnsi="Calibri" w:cs="Calibri"/>
              <w:color w:val="000000"/>
            </w:rPr>
          </w:pPr>
          <w:r>
            <w:fldChar w:fldCharType="begin"/>
          </w:r>
          <w:r>
            <w:instrText xml:space="preserve"> TOC \h \u \z </w:instrText>
          </w:r>
          <w:r>
            <w:fldChar w:fldCharType="separate"/>
          </w:r>
          <w:hyperlink w:anchor="_3znysh7">
            <w:r>
              <w:rPr>
                <w:b/>
                <w:smallCaps/>
                <w:color w:val="000000"/>
                <w:sz w:val="20"/>
                <w:szCs w:val="20"/>
              </w:rPr>
              <w:t>1</w:t>
            </w:r>
          </w:hyperlink>
          <w:hyperlink w:anchor="_3znysh7">
            <w:r>
              <w:rPr>
                <w:rFonts w:ascii="Calibri" w:eastAsia="Calibri" w:hAnsi="Calibri" w:cs="Calibri"/>
                <w:color w:val="000000"/>
              </w:rPr>
              <w:tab/>
            </w:r>
          </w:hyperlink>
          <w:r>
            <w:fldChar w:fldCharType="begin"/>
          </w:r>
          <w:r>
            <w:instrText xml:space="preserve"> PAGEREF _3znysh7 \h </w:instrText>
          </w:r>
          <w:r>
            <w:fldChar w:fldCharType="separate"/>
          </w:r>
          <w:r>
            <w:rPr>
              <w:b/>
              <w:smallCaps/>
              <w:color w:val="000000"/>
              <w:sz w:val="20"/>
              <w:szCs w:val="20"/>
            </w:rPr>
            <w:t>OBJECTIVES</w:t>
          </w:r>
          <w:r>
            <w:rPr>
              <w:b/>
              <w:smallCaps/>
              <w:color w:val="000000"/>
              <w:sz w:val="20"/>
              <w:szCs w:val="20"/>
            </w:rPr>
            <w:tab/>
            <w:t>3</w:t>
          </w:r>
          <w:r>
            <w:fldChar w:fldCharType="end"/>
          </w:r>
        </w:p>
        <w:p w14:paraId="25D01081" w14:textId="77777777" w:rsidR="00236088" w:rsidRDefault="00000000">
          <w:pPr>
            <w:pBdr>
              <w:top w:val="nil"/>
              <w:left w:val="nil"/>
              <w:bottom w:val="nil"/>
              <w:right w:val="nil"/>
              <w:between w:val="nil"/>
            </w:pBdr>
            <w:tabs>
              <w:tab w:val="left" w:pos="440"/>
              <w:tab w:val="right" w:pos="9350"/>
            </w:tabs>
            <w:spacing w:before="120" w:after="120"/>
            <w:rPr>
              <w:rFonts w:ascii="Calibri" w:eastAsia="Calibri" w:hAnsi="Calibri" w:cs="Calibri"/>
              <w:color w:val="000000"/>
            </w:rPr>
          </w:pPr>
          <w:hyperlink w:anchor="_2et92p0">
            <w:r>
              <w:rPr>
                <w:b/>
                <w:smallCaps/>
                <w:color w:val="000000"/>
                <w:sz w:val="20"/>
                <w:szCs w:val="20"/>
              </w:rPr>
              <w:t>2</w:t>
            </w:r>
          </w:hyperlink>
          <w:hyperlink w:anchor="_2et92p0">
            <w:r>
              <w:rPr>
                <w:rFonts w:ascii="Calibri" w:eastAsia="Calibri" w:hAnsi="Calibri" w:cs="Calibri"/>
                <w:color w:val="000000"/>
              </w:rPr>
              <w:tab/>
            </w:r>
          </w:hyperlink>
          <w:r>
            <w:fldChar w:fldCharType="begin"/>
          </w:r>
          <w:r>
            <w:instrText xml:space="preserve"> PAGEREF _2et92p0 \h </w:instrText>
          </w:r>
          <w:r>
            <w:fldChar w:fldCharType="separate"/>
          </w:r>
          <w:r>
            <w:rPr>
              <w:b/>
              <w:smallCaps/>
              <w:color w:val="000000"/>
              <w:sz w:val="20"/>
              <w:szCs w:val="20"/>
            </w:rPr>
            <w:t>FEATURES/CAPABILITIES AND ACCEPTANCE CRITERIA</w:t>
          </w:r>
          <w:r>
            <w:rPr>
              <w:b/>
              <w:smallCaps/>
              <w:color w:val="000000"/>
              <w:sz w:val="20"/>
              <w:szCs w:val="20"/>
            </w:rPr>
            <w:tab/>
            <w:t>3</w:t>
          </w:r>
          <w:r>
            <w:fldChar w:fldCharType="end"/>
          </w:r>
        </w:p>
        <w:p w14:paraId="3A15DAD0" w14:textId="77777777" w:rsidR="00236088" w:rsidRDefault="00000000">
          <w:pPr>
            <w:pBdr>
              <w:top w:val="nil"/>
              <w:left w:val="nil"/>
              <w:bottom w:val="nil"/>
              <w:right w:val="nil"/>
              <w:between w:val="nil"/>
            </w:pBdr>
            <w:tabs>
              <w:tab w:val="left" w:pos="440"/>
              <w:tab w:val="right" w:pos="9350"/>
            </w:tabs>
            <w:spacing w:before="120" w:after="120"/>
            <w:rPr>
              <w:rFonts w:ascii="Calibri" w:eastAsia="Calibri" w:hAnsi="Calibri" w:cs="Calibri"/>
              <w:color w:val="000000"/>
            </w:rPr>
          </w:pPr>
          <w:hyperlink w:anchor="_tyjcwt">
            <w:r>
              <w:rPr>
                <w:b/>
                <w:smallCaps/>
                <w:color w:val="000000"/>
                <w:sz w:val="20"/>
                <w:szCs w:val="20"/>
              </w:rPr>
              <w:t>3</w:t>
            </w:r>
          </w:hyperlink>
          <w:hyperlink w:anchor="_tyjcwt">
            <w:r>
              <w:rPr>
                <w:rFonts w:ascii="Calibri" w:eastAsia="Calibri" w:hAnsi="Calibri" w:cs="Calibri"/>
                <w:color w:val="000000"/>
              </w:rPr>
              <w:tab/>
            </w:r>
          </w:hyperlink>
          <w:r>
            <w:fldChar w:fldCharType="begin"/>
          </w:r>
          <w:r>
            <w:instrText xml:space="preserve"> PAGEREF _tyjcwt \h </w:instrText>
          </w:r>
          <w:r>
            <w:fldChar w:fldCharType="separate"/>
          </w:r>
          <w:r>
            <w:rPr>
              <w:b/>
              <w:smallCaps/>
              <w:color w:val="000000"/>
              <w:sz w:val="20"/>
              <w:szCs w:val="20"/>
            </w:rPr>
            <w:t>SOLUTION ROADMAP</w:t>
          </w:r>
          <w:r>
            <w:rPr>
              <w:b/>
              <w:smallCaps/>
              <w:color w:val="000000"/>
              <w:sz w:val="20"/>
              <w:szCs w:val="20"/>
            </w:rPr>
            <w:tab/>
            <w:t>5</w:t>
          </w:r>
          <w:r>
            <w:fldChar w:fldCharType="end"/>
          </w:r>
          <w:r>
            <w:fldChar w:fldCharType="end"/>
          </w:r>
        </w:p>
      </w:sdtContent>
    </w:sdt>
    <w:p w14:paraId="73782F02" w14:textId="77777777" w:rsidR="00236088" w:rsidRDefault="00236088">
      <w:pPr>
        <w:rPr>
          <w:sz w:val="20"/>
          <w:szCs w:val="20"/>
        </w:rPr>
      </w:pPr>
    </w:p>
    <w:p w14:paraId="64B04A93" w14:textId="77777777" w:rsidR="00236088" w:rsidRDefault="00000000">
      <w:pPr>
        <w:rPr>
          <w:color w:val="002060"/>
          <w:sz w:val="32"/>
          <w:szCs w:val="32"/>
        </w:rPr>
      </w:pPr>
      <w:r>
        <w:rPr>
          <w:b/>
          <w:color w:val="002060"/>
          <w:sz w:val="32"/>
          <w:szCs w:val="32"/>
        </w:rPr>
        <w:t>Revision History</w:t>
      </w:r>
    </w:p>
    <w:tbl>
      <w:tblPr>
        <w:tblStyle w:val="a"/>
        <w:tblW w:w="9576" w:type="dxa"/>
        <w:tblInd w:w="1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1718"/>
        <w:gridCol w:w="1333"/>
        <w:gridCol w:w="3786"/>
        <w:gridCol w:w="2739"/>
      </w:tblGrid>
      <w:tr w:rsidR="00236088" w14:paraId="3044BEBF" w14:textId="77777777" w:rsidTr="00B96C06">
        <w:tc>
          <w:tcPr>
            <w:tcW w:w="1718" w:type="dxa"/>
            <w:shd w:val="clear" w:color="auto" w:fill="000000"/>
          </w:tcPr>
          <w:p w14:paraId="5A29C424" w14:textId="77777777" w:rsidR="00236088" w:rsidRDefault="00000000">
            <w:pPr>
              <w:spacing w:before="60" w:after="60"/>
              <w:rPr>
                <w:color w:val="FFFFFF"/>
              </w:rPr>
            </w:pPr>
            <w:r>
              <w:rPr>
                <w:b/>
                <w:color w:val="FFFFFF"/>
              </w:rPr>
              <w:t>Date</w:t>
            </w:r>
          </w:p>
        </w:tc>
        <w:tc>
          <w:tcPr>
            <w:tcW w:w="1333" w:type="dxa"/>
            <w:shd w:val="clear" w:color="auto" w:fill="000000"/>
          </w:tcPr>
          <w:p w14:paraId="0F5671A6" w14:textId="77777777" w:rsidR="00236088" w:rsidRDefault="00000000">
            <w:pPr>
              <w:spacing w:before="60" w:after="60"/>
              <w:rPr>
                <w:color w:val="FFFFFF"/>
              </w:rPr>
            </w:pPr>
            <w:r>
              <w:rPr>
                <w:b/>
                <w:color w:val="FFFFFF"/>
              </w:rPr>
              <w:t>Version</w:t>
            </w:r>
          </w:p>
        </w:tc>
        <w:tc>
          <w:tcPr>
            <w:tcW w:w="3786" w:type="dxa"/>
            <w:shd w:val="clear" w:color="auto" w:fill="000000"/>
          </w:tcPr>
          <w:p w14:paraId="0252953F" w14:textId="77777777" w:rsidR="00236088" w:rsidRDefault="00000000">
            <w:pPr>
              <w:spacing w:before="60" w:after="60"/>
              <w:rPr>
                <w:color w:val="FFFFFF"/>
              </w:rPr>
            </w:pPr>
            <w:r>
              <w:rPr>
                <w:b/>
                <w:color w:val="FFFFFF"/>
              </w:rPr>
              <w:t>Description</w:t>
            </w:r>
          </w:p>
        </w:tc>
        <w:tc>
          <w:tcPr>
            <w:tcW w:w="2739" w:type="dxa"/>
            <w:shd w:val="clear" w:color="auto" w:fill="000000"/>
          </w:tcPr>
          <w:p w14:paraId="35343E3F" w14:textId="77777777" w:rsidR="00236088" w:rsidRDefault="00000000">
            <w:pPr>
              <w:spacing w:before="60" w:after="60"/>
              <w:rPr>
                <w:color w:val="FFFFFF"/>
              </w:rPr>
            </w:pPr>
            <w:r>
              <w:rPr>
                <w:b/>
                <w:color w:val="FFFFFF"/>
              </w:rPr>
              <w:t>Author</w:t>
            </w:r>
          </w:p>
        </w:tc>
      </w:tr>
      <w:tr w:rsidR="00236088" w14:paraId="41C95616" w14:textId="77777777" w:rsidTr="00B96C06">
        <w:tc>
          <w:tcPr>
            <w:tcW w:w="1718" w:type="dxa"/>
            <w:tcBorders>
              <w:right w:val="single" w:sz="4" w:space="0" w:color="000000"/>
            </w:tcBorders>
          </w:tcPr>
          <w:p w14:paraId="58567748" w14:textId="77777777" w:rsidR="00236088" w:rsidRDefault="00000000">
            <w:pPr>
              <w:spacing w:before="40" w:after="40"/>
              <w:rPr>
                <w:sz w:val="20"/>
                <w:szCs w:val="20"/>
              </w:rPr>
            </w:pPr>
            <w:r>
              <w:rPr>
                <w:sz w:val="20"/>
                <w:szCs w:val="20"/>
                <w:highlight w:val="lightGray"/>
              </w:rPr>
              <w:t>&lt;MM/DD/YYYY&gt;</w:t>
            </w:r>
          </w:p>
        </w:tc>
        <w:tc>
          <w:tcPr>
            <w:tcW w:w="1333" w:type="dxa"/>
            <w:tcBorders>
              <w:left w:val="single" w:sz="4" w:space="0" w:color="000000"/>
              <w:right w:val="single" w:sz="4" w:space="0" w:color="000000"/>
            </w:tcBorders>
          </w:tcPr>
          <w:p w14:paraId="082AF374" w14:textId="77777777" w:rsidR="00236088" w:rsidRDefault="00000000">
            <w:pPr>
              <w:spacing w:before="40" w:after="40"/>
              <w:rPr>
                <w:sz w:val="20"/>
                <w:szCs w:val="20"/>
              </w:rPr>
            </w:pPr>
            <w:r>
              <w:rPr>
                <w:sz w:val="20"/>
                <w:szCs w:val="20"/>
                <w:highlight w:val="lightGray"/>
              </w:rPr>
              <w:t>&lt;0.00&gt;</w:t>
            </w:r>
          </w:p>
        </w:tc>
        <w:tc>
          <w:tcPr>
            <w:tcW w:w="3786" w:type="dxa"/>
            <w:tcBorders>
              <w:left w:val="single" w:sz="4" w:space="0" w:color="000000"/>
              <w:right w:val="single" w:sz="4" w:space="0" w:color="000000"/>
            </w:tcBorders>
          </w:tcPr>
          <w:p w14:paraId="72CA6B00" w14:textId="77777777" w:rsidR="00236088" w:rsidRDefault="00000000">
            <w:pPr>
              <w:spacing w:before="40" w:after="40"/>
              <w:rPr>
                <w:sz w:val="20"/>
                <w:szCs w:val="20"/>
              </w:rPr>
            </w:pPr>
            <w:r>
              <w:rPr>
                <w:sz w:val="20"/>
                <w:szCs w:val="20"/>
                <w:highlight w:val="lightGray"/>
              </w:rPr>
              <w:t>&lt;Type brief description here&gt;</w:t>
            </w:r>
          </w:p>
        </w:tc>
        <w:tc>
          <w:tcPr>
            <w:tcW w:w="2739" w:type="dxa"/>
            <w:tcBorders>
              <w:left w:val="single" w:sz="4" w:space="0" w:color="000000"/>
              <w:right w:val="single" w:sz="4" w:space="0" w:color="000000"/>
            </w:tcBorders>
          </w:tcPr>
          <w:p w14:paraId="5A77D23D" w14:textId="77777777" w:rsidR="00236088" w:rsidRDefault="00000000">
            <w:pPr>
              <w:spacing w:before="40" w:after="40"/>
              <w:rPr>
                <w:sz w:val="20"/>
                <w:szCs w:val="20"/>
              </w:rPr>
            </w:pPr>
            <w:r>
              <w:rPr>
                <w:sz w:val="20"/>
                <w:szCs w:val="20"/>
                <w:highlight w:val="lightGray"/>
              </w:rPr>
              <w:t>&lt;First Initial &amp; Last Name</w:t>
            </w:r>
            <w:r>
              <w:rPr>
                <w:sz w:val="20"/>
                <w:szCs w:val="20"/>
              </w:rPr>
              <w:t>&gt;</w:t>
            </w:r>
          </w:p>
        </w:tc>
      </w:tr>
      <w:tr w:rsidR="00236088" w14:paraId="30ACBF6B" w14:textId="77777777" w:rsidTr="00B96C06">
        <w:tc>
          <w:tcPr>
            <w:tcW w:w="1718" w:type="dxa"/>
            <w:tcBorders>
              <w:top w:val="single" w:sz="8" w:space="0" w:color="000000"/>
              <w:left w:val="single" w:sz="8" w:space="0" w:color="000000"/>
              <w:bottom w:val="single" w:sz="8" w:space="0" w:color="000000"/>
              <w:right w:val="single" w:sz="4" w:space="0" w:color="000000"/>
            </w:tcBorders>
          </w:tcPr>
          <w:p w14:paraId="63F8615B" w14:textId="77777777" w:rsidR="00236088" w:rsidRDefault="00236088">
            <w:pPr>
              <w:spacing w:before="60" w:after="60"/>
              <w:rPr>
                <w:sz w:val="20"/>
                <w:szCs w:val="20"/>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4ABBD851" w14:textId="77777777" w:rsidR="00236088" w:rsidRDefault="00236088">
            <w:pPr>
              <w:keepNext/>
              <w:spacing w:before="60" w:after="60"/>
              <w:rPr>
                <w:sz w:val="20"/>
                <w:szCs w:val="20"/>
              </w:rPr>
            </w:pPr>
          </w:p>
        </w:tc>
        <w:tc>
          <w:tcPr>
            <w:tcW w:w="3786" w:type="dxa"/>
            <w:tcBorders>
              <w:top w:val="single" w:sz="8" w:space="0" w:color="000000"/>
              <w:left w:val="single" w:sz="4" w:space="0" w:color="000000"/>
              <w:bottom w:val="single" w:sz="8" w:space="0" w:color="000000"/>
              <w:right w:val="single" w:sz="8" w:space="0" w:color="000000"/>
            </w:tcBorders>
          </w:tcPr>
          <w:p w14:paraId="236689B9" w14:textId="77777777" w:rsidR="00236088" w:rsidRDefault="00236088">
            <w:pPr>
              <w:keepNext/>
              <w:spacing w:before="60" w:after="60"/>
              <w:rPr>
                <w:sz w:val="20"/>
                <w:szCs w:val="20"/>
              </w:rPr>
            </w:pPr>
          </w:p>
        </w:tc>
        <w:tc>
          <w:tcPr>
            <w:tcW w:w="2739" w:type="dxa"/>
            <w:tcBorders>
              <w:top w:val="single" w:sz="8" w:space="0" w:color="000000"/>
              <w:left w:val="single" w:sz="4" w:space="0" w:color="000000"/>
              <w:bottom w:val="single" w:sz="8" w:space="0" w:color="000000"/>
              <w:right w:val="single" w:sz="8" w:space="0" w:color="000000"/>
            </w:tcBorders>
          </w:tcPr>
          <w:p w14:paraId="2FBE4012" w14:textId="77777777" w:rsidR="00236088" w:rsidRDefault="00236088">
            <w:pPr>
              <w:keepNext/>
              <w:spacing w:before="60" w:after="60"/>
              <w:rPr>
                <w:sz w:val="20"/>
                <w:szCs w:val="20"/>
              </w:rPr>
            </w:pPr>
          </w:p>
        </w:tc>
      </w:tr>
    </w:tbl>
    <w:p w14:paraId="6E382D48" w14:textId="77777777" w:rsidR="00236088" w:rsidRDefault="00236088"/>
    <w:p w14:paraId="7C2E12F2" w14:textId="77777777" w:rsidR="00236088" w:rsidRDefault="00000000">
      <w:pPr>
        <w:spacing w:before="240"/>
        <w:jc w:val="left"/>
      </w:pPr>
      <w:r>
        <w:rPr>
          <w:b/>
        </w:rPr>
        <w:t>Template Overview and Instructions:</w:t>
      </w:r>
    </w:p>
    <w:p w14:paraId="0E99CE6B" w14:textId="77777777" w:rsidR="00236088" w:rsidRDefault="00000000">
      <w:pPr>
        <w:jc w:val="left"/>
      </w:pPr>
      <w:r>
        <w:t xml:space="preserve">This document provides guidance for developing the Solution Roadmap during the MITDP Planning Phase. The Solution Roadmap represents the solution, product or value that is needed, the prioritization of that work at a high level, and assists agencies in identifying business processes and needs to meet the expected outcomes of the implementation. </w:t>
      </w:r>
    </w:p>
    <w:p w14:paraId="3D90A621" w14:textId="77777777" w:rsidR="00236088" w:rsidRDefault="00000000">
      <w:pPr>
        <w:jc w:val="left"/>
      </w:pPr>
      <w:r>
        <w:t xml:space="preserve">Agencies are requested to fill out and define objectives, features and capabilities, acceptance criteria and roadmap based upon stakeholder’s goals. The template identifies three key areas: </w:t>
      </w:r>
    </w:p>
    <w:p w14:paraId="71420FDC" w14:textId="77777777" w:rsidR="00236088" w:rsidRDefault="00000000">
      <w:pPr>
        <w:numPr>
          <w:ilvl w:val="0"/>
          <w:numId w:val="2"/>
        </w:numPr>
        <w:spacing w:after="0"/>
        <w:ind w:left="360"/>
        <w:jc w:val="left"/>
      </w:pPr>
      <w:r>
        <w:rPr>
          <w:i/>
        </w:rPr>
        <w:t>Objectives</w:t>
      </w:r>
      <w:r>
        <w:t xml:space="preserve"> </w:t>
      </w:r>
    </w:p>
    <w:p w14:paraId="0E675CE4" w14:textId="77777777" w:rsidR="00236088" w:rsidRDefault="00000000">
      <w:pPr>
        <w:numPr>
          <w:ilvl w:val="0"/>
          <w:numId w:val="2"/>
        </w:numPr>
        <w:spacing w:after="0"/>
        <w:ind w:left="360"/>
        <w:jc w:val="left"/>
      </w:pPr>
      <w:r>
        <w:rPr>
          <w:i/>
        </w:rPr>
        <w:t>Feature/Capabilities and Acceptance Criteria</w:t>
      </w:r>
    </w:p>
    <w:p w14:paraId="2E6354F2" w14:textId="77777777" w:rsidR="00236088" w:rsidRDefault="00000000">
      <w:pPr>
        <w:numPr>
          <w:ilvl w:val="0"/>
          <w:numId w:val="2"/>
        </w:numPr>
        <w:spacing w:after="0"/>
        <w:ind w:left="360"/>
        <w:jc w:val="left"/>
      </w:pPr>
      <w:r>
        <w:rPr>
          <w:i/>
        </w:rPr>
        <w:t>Solution Roadmap</w:t>
      </w:r>
    </w:p>
    <w:p w14:paraId="33BE91A5" w14:textId="77777777" w:rsidR="00236088" w:rsidRDefault="00236088">
      <w:pPr>
        <w:spacing w:after="0"/>
        <w:ind w:left="360"/>
        <w:jc w:val="left"/>
      </w:pPr>
      <w:bookmarkStart w:id="1" w:name="_30j0zll" w:colFirst="0" w:colLast="0"/>
      <w:bookmarkEnd w:id="1"/>
    </w:p>
    <w:p w14:paraId="30E63697" w14:textId="77777777" w:rsidR="00236088" w:rsidRDefault="00000000">
      <w:bookmarkStart w:id="2" w:name="_1fob9te" w:colFirst="0" w:colLast="0"/>
      <w:bookmarkEnd w:id="2"/>
      <w:r>
        <w:t xml:space="preserve">This document should be used as a baseline to further define and build upon in the IT Project Request (ITPR), </w:t>
      </w:r>
      <w:proofErr w:type="gramStart"/>
      <w:r>
        <w:t>as well as,</w:t>
      </w:r>
      <w:proofErr w:type="gramEnd"/>
      <w:r>
        <w:t xml:space="preserve"> a “go to” in evaluating if you have met your Definition of Done.</w:t>
      </w:r>
    </w:p>
    <w:p w14:paraId="0AC91BEC" w14:textId="77777777" w:rsidR="00236088" w:rsidRDefault="00000000">
      <w:pPr>
        <w:keepNext/>
        <w:numPr>
          <w:ilvl w:val="0"/>
          <w:numId w:val="1"/>
        </w:numPr>
        <w:pBdr>
          <w:top w:val="nil"/>
          <w:left w:val="nil"/>
          <w:bottom w:val="single" w:sz="12" w:space="1" w:color="7F7F7F"/>
          <w:right w:val="nil"/>
          <w:between w:val="nil"/>
        </w:pBdr>
        <w:spacing w:before="240" w:after="60"/>
        <w:rPr>
          <w:b/>
          <w:smallCaps/>
          <w:color w:val="002060"/>
          <w:sz w:val="24"/>
          <w:szCs w:val="24"/>
        </w:rPr>
      </w:pPr>
      <w:bookmarkStart w:id="3" w:name="_3znysh7" w:colFirst="0" w:colLast="0"/>
      <w:bookmarkEnd w:id="3"/>
      <w:r>
        <w:br w:type="page"/>
      </w:r>
      <w:r>
        <w:rPr>
          <w:b/>
          <w:smallCaps/>
          <w:color w:val="002060"/>
          <w:sz w:val="24"/>
          <w:szCs w:val="24"/>
        </w:rPr>
        <w:lastRenderedPageBreak/>
        <w:t>OBJECTIVES</w:t>
      </w:r>
    </w:p>
    <w:p w14:paraId="6040D0C6" w14:textId="77777777" w:rsidR="00236088" w:rsidRDefault="00000000">
      <w:pPr>
        <w:jc w:val="left"/>
      </w:pPr>
      <w:r>
        <w:rPr>
          <w:highlight w:val="lightGray"/>
        </w:rPr>
        <w:t>Define the project objectives. Describe each objective using measurable criteria, such as anticipated productivity improvements, cost reductions, improvements in business processes, citizen support, revenue enhancement, technical efficiencies, and federal/state guidelines improvements.  These objectives are the basis for the acceptance criteria that should be met.</w:t>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40"/>
        <w:gridCol w:w="8820"/>
      </w:tblGrid>
      <w:tr w:rsidR="00236088" w14:paraId="13B542E3" w14:textId="77777777" w:rsidTr="00B96C06">
        <w:tc>
          <w:tcPr>
            <w:tcW w:w="540" w:type="dxa"/>
            <w:shd w:val="clear" w:color="auto" w:fill="000000"/>
          </w:tcPr>
          <w:p w14:paraId="319623EE" w14:textId="77777777" w:rsidR="00236088" w:rsidRDefault="00000000">
            <w:pPr>
              <w:spacing w:before="60" w:after="60"/>
            </w:pPr>
            <w:r>
              <w:rPr>
                <w:b/>
              </w:rPr>
              <w:t>#</w:t>
            </w:r>
          </w:p>
        </w:tc>
        <w:tc>
          <w:tcPr>
            <w:tcW w:w="8820" w:type="dxa"/>
            <w:shd w:val="clear" w:color="auto" w:fill="000000"/>
          </w:tcPr>
          <w:p w14:paraId="67ED3FCB" w14:textId="77777777" w:rsidR="00236088" w:rsidRDefault="00000000">
            <w:pPr>
              <w:spacing w:before="60" w:after="60"/>
            </w:pPr>
            <w:r>
              <w:rPr>
                <w:b/>
              </w:rPr>
              <w:t>Objective Description</w:t>
            </w:r>
          </w:p>
        </w:tc>
      </w:tr>
      <w:tr w:rsidR="00236088" w14:paraId="41B02DB3" w14:textId="77777777" w:rsidTr="00B96C06">
        <w:tc>
          <w:tcPr>
            <w:tcW w:w="540" w:type="dxa"/>
          </w:tcPr>
          <w:p w14:paraId="2BD3C6C6" w14:textId="77777777" w:rsidR="00236088" w:rsidRDefault="00000000">
            <w:r>
              <w:t>1</w:t>
            </w:r>
          </w:p>
        </w:tc>
        <w:tc>
          <w:tcPr>
            <w:tcW w:w="8820" w:type="dxa"/>
          </w:tcPr>
          <w:p w14:paraId="767D5844" w14:textId="77777777" w:rsidR="00236088" w:rsidRDefault="00000000">
            <w:pPr>
              <w:spacing w:before="60" w:after="60"/>
              <w:jc w:val="left"/>
            </w:pPr>
            <w:r>
              <w:rPr>
                <w:highlight w:val="lightGray"/>
              </w:rPr>
              <w:t>Sample: Develop Proof of Concept for the time keeping system</w:t>
            </w:r>
          </w:p>
        </w:tc>
      </w:tr>
      <w:tr w:rsidR="00236088" w14:paraId="1725BF00" w14:textId="77777777" w:rsidTr="00B96C06">
        <w:tc>
          <w:tcPr>
            <w:tcW w:w="540" w:type="dxa"/>
          </w:tcPr>
          <w:p w14:paraId="1ED615C1" w14:textId="77777777" w:rsidR="00236088" w:rsidRDefault="00000000">
            <w:r>
              <w:t>2</w:t>
            </w:r>
          </w:p>
        </w:tc>
        <w:tc>
          <w:tcPr>
            <w:tcW w:w="8820" w:type="dxa"/>
          </w:tcPr>
          <w:p w14:paraId="160D4BE8" w14:textId="77777777" w:rsidR="00236088" w:rsidRDefault="00000000">
            <w:pPr>
              <w:spacing w:before="60" w:after="60"/>
              <w:jc w:val="left"/>
            </w:pPr>
            <w:r>
              <w:rPr>
                <w:highlight w:val="lightGray"/>
              </w:rPr>
              <w:t>Sample: Reduce by 80%, or eliminate, waste of manual time entry</w:t>
            </w:r>
            <w:r>
              <w:rPr>
                <w:i/>
              </w:rPr>
              <w:t xml:space="preserve"> </w:t>
            </w:r>
          </w:p>
        </w:tc>
      </w:tr>
      <w:tr w:rsidR="00236088" w14:paraId="6561D3B1" w14:textId="77777777" w:rsidTr="00B96C06">
        <w:tc>
          <w:tcPr>
            <w:tcW w:w="540" w:type="dxa"/>
          </w:tcPr>
          <w:p w14:paraId="1E1D33ED" w14:textId="77777777" w:rsidR="00236088" w:rsidRDefault="00000000">
            <w:r>
              <w:t>3</w:t>
            </w:r>
          </w:p>
        </w:tc>
        <w:tc>
          <w:tcPr>
            <w:tcW w:w="8820" w:type="dxa"/>
          </w:tcPr>
          <w:p w14:paraId="615DC52A" w14:textId="77777777" w:rsidR="00236088" w:rsidRDefault="00236088">
            <w:pPr>
              <w:spacing w:before="60" w:after="60" w:line="360" w:lineRule="auto"/>
              <w:jc w:val="left"/>
            </w:pPr>
          </w:p>
        </w:tc>
      </w:tr>
      <w:tr w:rsidR="00236088" w14:paraId="00B4122F" w14:textId="77777777" w:rsidTr="00B96C06">
        <w:tc>
          <w:tcPr>
            <w:tcW w:w="540" w:type="dxa"/>
          </w:tcPr>
          <w:p w14:paraId="75031BAB" w14:textId="77777777" w:rsidR="00236088" w:rsidRDefault="00000000">
            <w:r>
              <w:t>4</w:t>
            </w:r>
          </w:p>
        </w:tc>
        <w:tc>
          <w:tcPr>
            <w:tcW w:w="8820" w:type="dxa"/>
          </w:tcPr>
          <w:p w14:paraId="13495E51" w14:textId="77777777" w:rsidR="00236088" w:rsidRDefault="00236088">
            <w:pPr>
              <w:spacing w:before="60" w:after="60" w:line="360" w:lineRule="auto"/>
              <w:jc w:val="left"/>
            </w:pPr>
          </w:p>
        </w:tc>
      </w:tr>
      <w:tr w:rsidR="00236088" w14:paraId="6653A932" w14:textId="77777777" w:rsidTr="00B96C06">
        <w:tc>
          <w:tcPr>
            <w:tcW w:w="540" w:type="dxa"/>
          </w:tcPr>
          <w:p w14:paraId="172A56DD" w14:textId="77777777" w:rsidR="00236088" w:rsidRDefault="00000000">
            <w:r>
              <w:t>5</w:t>
            </w:r>
          </w:p>
        </w:tc>
        <w:tc>
          <w:tcPr>
            <w:tcW w:w="8820" w:type="dxa"/>
          </w:tcPr>
          <w:p w14:paraId="4E532232" w14:textId="77777777" w:rsidR="00236088" w:rsidRDefault="00236088">
            <w:pPr>
              <w:spacing w:before="60" w:after="60" w:line="360" w:lineRule="auto"/>
              <w:jc w:val="left"/>
            </w:pPr>
          </w:p>
        </w:tc>
      </w:tr>
      <w:tr w:rsidR="00236088" w14:paraId="010978DA" w14:textId="77777777" w:rsidTr="00B96C06">
        <w:tc>
          <w:tcPr>
            <w:tcW w:w="540" w:type="dxa"/>
          </w:tcPr>
          <w:p w14:paraId="328EE132" w14:textId="77777777" w:rsidR="00236088" w:rsidRDefault="00000000">
            <w:r>
              <w:t>6</w:t>
            </w:r>
          </w:p>
        </w:tc>
        <w:tc>
          <w:tcPr>
            <w:tcW w:w="8820" w:type="dxa"/>
          </w:tcPr>
          <w:p w14:paraId="2E620292" w14:textId="77777777" w:rsidR="00236088" w:rsidRDefault="00236088">
            <w:pPr>
              <w:spacing w:before="60" w:after="60" w:line="360" w:lineRule="auto"/>
              <w:jc w:val="left"/>
            </w:pPr>
          </w:p>
        </w:tc>
      </w:tr>
      <w:tr w:rsidR="00236088" w14:paraId="4EEBF234" w14:textId="77777777" w:rsidTr="00B96C06">
        <w:tc>
          <w:tcPr>
            <w:tcW w:w="540" w:type="dxa"/>
          </w:tcPr>
          <w:p w14:paraId="636E068E" w14:textId="77777777" w:rsidR="00236088" w:rsidRDefault="00000000">
            <w:r>
              <w:t>7</w:t>
            </w:r>
          </w:p>
        </w:tc>
        <w:tc>
          <w:tcPr>
            <w:tcW w:w="8820" w:type="dxa"/>
          </w:tcPr>
          <w:p w14:paraId="0EFE5ABE" w14:textId="77777777" w:rsidR="00236088" w:rsidRDefault="00236088">
            <w:pPr>
              <w:spacing w:before="60" w:after="60" w:line="360" w:lineRule="auto"/>
              <w:jc w:val="left"/>
            </w:pPr>
          </w:p>
        </w:tc>
      </w:tr>
      <w:tr w:rsidR="00236088" w14:paraId="6D82F96D" w14:textId="77777777" w:rsidTr="00B96C06">
        <w:tc>
          <w:tcPr>
            <w:tcW w:w="540" w:type="dxa"/>
          </w:tcPr>
          <w:p w14:paraId="4CB7A429" w14:textId="77777777" w:rsidR="00236088" w:rsidRDefault="00000000">
            <w:r>
              <w:t>8</w:t>
            </w:r>
          </w:p>
        </w:tc>
        <w:tc>
          <w:tcPr>
            <w:tcW w:w="8820" w:type="dxa"/>
          </w:tcPr>
          <w:p w14:paraId="3C21889E" w14:textId="77777777" w:rsidR="00236088" w:rsidRDefault="00236088">
            <w:pPr>
              <w:spacing w:before="60" w:after="60" w:line="360" w:lineRule="auto"/>
              <w:jc w:val="left"/>
            </w:pPr>
          </w:p>
        </w:tc>
      </w:tr>
      <w:tr w:rsidR="00236088" w14:paraId="107AEB1D" w14:textId="77777777" w:rsidTr="00B96C06">
        <w:tc>
          <w:tcPr>
            <w:tcW w:w="540" w:type="dxa"/>
          </w:tcPr>
          <w:p w14:paraId="54A7B73E" w14:textId="77777777" w:rsidR="00236088" w:rsidRDefault="00000000">
            <w:r>
              <w:t>9</w:t>
            </w:r>
          </w:p>
        </w:tc>
        <w:tc>
          <w:tcPr>
            <w:tcW w:w="8820" w:type="dxa"/>
          </w:tcPr>
          <w:p w14:paraId="412DAE0C" w14:textId="77777777" w:rsidR="00236088" w:rsidRDefault="00236088">
            <w:pPr>
              <w:spacing w:before="60" w:after="60" w:line="360" w:lineRule="auto"/>
              <w:jc w:val="left"/>
            </w:pPr>
          </w:p>
        </w:tc>
      </w:tr>
      <w:tr w:rsidR="00236088" w14:paraId="16F6B8F3" w14:textId="77777777" w:rsidTr="00B96C06">
        <w:tc>
          <w:tcPr>
            <w:tcW w:w="540" w:type="dxa"/>
          </w:tcPr>
          <w:p w14:paraId="569A6876" w14:textId="77777777" w:rsidR="00236088" w:rsidRDefault="00000000">
            <w:r>
              <w:t>10</w:t>
            </w:r>
          </w:p>
        </w:tc>
        <w:tc>
          <w:tcPr>
            <w:tcW w:w="8820" w:type="dxa"/>
          </w:tcPr>
          <w:p w14:paraId="7CA66828" w14:textId="77777777" w:rsidR="00236088" w:rsidRDefault="00236088">
            <w:pPr>
              <w:spacing w:before="60" w:after="60" w:line="360" w:lineRule="auto"/>
              <w:jc w:val="left"/>
            </w:pPr>
          </w:p>
        </w:tc>
      </w:tr>
    </w:tbl>
    <w:p w14:paraId="122203D8" w14:textId="77777777" w:rsidR="00236088" w:rsidRDefault="00236088">
      <w:bookmarkStart w:id="4" w:name="_2et92p0" w:colFirst="0" w:colLast="0"/>
      <w:bookmarkEnd w:id="4"/>
    </w:p>
    <w:p w14:paraId="3DFA2679" w14:textId="77777777" w:rsidR="00236088" w:rsidRDefault="00000000">
      <w:pPr>
        <w:keepNext/>
        <w:numPr>
          <w:ilvl w:val="0"/>
          <w:numId w:val="1"/>
        </w:numPr>
        <w:pBdr>
          <w:top w:val="nil"/>
          <w:left w:val="nil"/>
          <w:bottom w:val="single" w:sz="12" w:space="1" w:color="7F7F7F"/>
          <w:right w:val="nil"/>
          <w:between w:val="nil"/>
        </w:pBdr>
        <w:spacing w:before="240" w:after="60"/>
        <w:rPr>
          <w:b/>
          <w:smallCaps/>
          <w:color w:val="002060"/>
          <w:sz w:val="24"/>
          <w:szCs w:val="24"/>
        </w:rPr>
      </w:pPr>
      <w:r>
        <w:rPr>
          <w:b/>
          <w:smallCaps/>
          <w:color w:val="002060"/>
          <w:sz w:val="24"/>
          <w:szCs w:val="24"/>
        </w:rPr>
        <w:t xml:space="preserve">FEATURES/CAPABILITIES AND ACCEPTANCE CRITERIA </w:t>
      </w:r>
    </w:p>
    <w:p w14:paraId="40A2C1DB" w14:textId="77777777" w:rsidR="00236088" w:rsidRDefault="00000000">
      <w:pPr>
        <w:tabs>
          <w:tab w:val="left" w:pos="0"/>
        </w:tabs>
        <w:jc w:val="left"/>
        <w:rPr>
          <w:highlight w:val="lightGray"/>
        </w:rPr>
      </w:pPr>
      <w:r>
        <w:rPr>
          <w:highlight w:val="lightGray"/>
        </w:rPr>
        <w:t xml:space="preserve">Features and capabilities represent business value needed for the organization to mature and grow. Each feature or capability reflects a service provided by the system that fulfills a stakeholder need. </w:t>
      </w:r>
    </w:p>
    <w:p w14:paraId="3EF3B67D" w14:textId="77777777" w:rsidR="00236088" w:rsidRDefault="00000000">
      <w:pPr>
        <w:tabs>
          <w:tab w:val="left" w:pos="0"/>
        </w:tabs>
        <w:jc w:val="left"/>
        <w:rPr>
          <w:highlight w:val="lightGray"/>
        </w:rPr>
      </w:pPr>
      <w:r>
        <w:rPr>
          <w:highlight w:val="lightGray"/>
        </w:rPr>
        <w:t>A Feature is a distinct element of functionality which can provide capabilities to the business. (Eventually features are broken down into smaller pieces called user stories, which are multiple short, simple descriptions of a feature told from the perspective of the person who desires the new capability.)</w:t>
      </w:r>
    </w:p>
    <w:p w14:paraId="26ACC1A3" w14:textId="77777777" w:rsidR="00236088" w:rsidRDefault="00000000">
      <w:pPr>
        <w:tabs>
          <w:tab w:val="left" w:pos="0"/>
        </w:tabs>
        <w:jc w:val="left"/>
        <w:rPr>
          <w:highlight w:val="lightGray"/>
        </w:rPr>
      </w:pPr>
      <w:r>
        <w:rPr>
          <w:highlight w:val="lightGray"/>
        </w:rPr>
        <w:lastRenderedPageBreak/>
        <w:t>A Capability is a higher-level solution behavior that typically spans multiple releases. They are sized and split into multiple features so that they can be implemented in increments.</w:t>
      </w:r>
    </w:p>
    <w:p w14:paraId="4C8D5717" w14:textId="77777777" w:rsidR="00236088" w:rsidRDefault="00000000">
      <w:pPr>
        <w:tabs>
          <w:tab w:val="left" w:pos="0"/>
        </w:tabs>
        <w:jc w:val="left"/>
        <w:rPr>
          <w:highlight w:val="lightGray"/>
        </w:rPr>
      </w:pPr>
      <w:r>
        <w:rPr>
          <w:color w:val="242729"/>
          <w:highlight w:val="lightGray"/>
        </w:rPr>
        <w:t xml:space="preserve">Acceptance Criteria: The conditions that a product must satisfy to be accepted by a product owner, user, or customer. </w:t>
      </w:r>
      <w:r>
        <w:rPr>
          <w:i/>
          <w:color w:val="333333"/>
          <w:highlight w:val="lightGray"/>
        </w:rPr>
        <w:t>For example, in imaging systems, imaging would be the capability and the cameras would be the features.</w:t>
      </w:r>
      <w:r>
        <w:rPr>
          <w:color w:val="333333"/>
          <w:highlight w:val="lightGray"/>
        </w:rPr>
        <w:t xml:space="preserve"> </w:t>
      </w:r>
    </w:p>
    <w:p w14:paraId="6552F521" w14:textId="77777777" w:rsidR="00236088" w:rsidRDefault="00000000">
      <w:pPr>
        <w:jc w:val="left"/>
      </w:pPr>
      <w:r>
        <w:rPr>
          <w:highlight w:val="lightGray"/>
        </w:rPr>
        <w:t xml:space="preserve"> Provide feature and capability statements below for your project to state the functionality to be delivered that will satisfy business value, end-user expectation, and objectives stated. For each feature and capability, provide the acceptance criteria to satisfy the functional area.</w:t>
      </w:r>
    </w:p>
    <w:tbl>
      <w:tblPr>
        <w:tblStyle w:val="a1"/>
        <w:tblW w:w="9360"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4770"/>
        <w:gridCol w:w="4590"/>
      </w:tblGrid>
      <w:tr w:rsidR="00236088" w14:paraId="6113154A" w14:textId="77777777" w:rsidTr="00B96C06">
        <w:trPr>
          <w:tblHeader/>
          <w:jc w:val="center"/>
        </w:trPr>
        <w:tc>
          <w:tcPr>
            <w:tcW w:w="4770" w:type="dxa"/>
            <w:tcBorders>
              <w:bottom w:val="single" w:sz="4" w:space="0" w:color="000000"/>
            </w:tcBorders>
            <w:shd w:val="clear" w:color="auto" w:fill="000000"/>
          </w:tcPr>
          <w:p w14:paraId="3A92E2C8" w14:textId="77777777" w:rsidR="00236088" w:rsidRDefault="00000000">
            <w:pPr>
              <w:spacing w:before="60" w:after="60"/>
              <w:jc w:val="left"/>
              <w:rPr>
                <w:color w:val="FFFFFF"/>
              </w:rPr>
            </w:pPr>
            <w:r>
              <w:rPr>
                <w:b/>
              </w:rPr>
              <w:t xml:space="preserve">  Features / Capabilities </w:t>
            </w:r>
          </w:p>
        </w:tc>
        <w:tc>
          <w:tcPr>
            <w:tcW w:w="4590" w:type="dxa"/>
            <w:tcBorders>
              <w:bottom w:val="single" w:sz="4" w:space="0" w:color="000000"/>
            </w:tcBorders>
            <w:shd w:val="clear" w:color="auto" w:fill="000000"/>
          </w:tcPr>
          <w:p w14:paraId="3012ECCC" w14:textId="77777777" w:rsidR="00236088" w:rsidRDefault="00000000">
            <w:pPr>
              <w:spacing w:before="60" w:after="60"/>
              <w:jc w:val="left"/>
            </w:pPr>
            <w:r>
              <w:rPr>
                <w:b/>
              </w:rPr>
              <w:t xml:space="preserve">Acceptance Criteria </w:t>
            </w:r>
          </w:p>
        </w:tc>
      </w:tr>
      <w:tr w:rsidR="00236088" w14:paraId="4ED1D8DB" w14:textId="77777777" w:rsidTr="00B96C06">
        <w:trPr>
          <w:tblHeader/>
          <w:jc w:val="center"/>
        </w:trPr>
        <w:tc>
          <w:tcPr>
            <w:tcW w:w="4770" w:type="dxa"/>
            <w:tcBorders>
              <w:top w:val="single" w:sz="4" w:space="0" w:color="000000"/>
              <w:left w:val="single" w:sz="4" w:space="0" w:color="000000"/>
              <w:bottom w:val="single" w:sz="4" w:space="0" w:color="000000"/>
              <w:right w:val="single" w:sz="4" w:space="0" w:color="000000"/>
            </w:tcBorders>
          </w:tcPr>
          <w:p w14:paraId="3424A727" w14:textId="77777777" w:rsidR="00236088" w:rsidRDefault="00000000">
            <w:pPr>
              <w:spacing w:before="60" w:after="60"/>
              <w:jc w:val="left"/>
              <w:rPr>
                <w:highlight w:val="lightGray"/>
              </w:rPr>
            </w:pPr>
            <w:r>
              <w:rPr>
                <w:highlight w:val="lightGray"/>
              </w:rPr>
              <w:t>Sample: Fingerprint enablement for clocking in/out</w:t>
            </w:r>
          </w:p>
        </w:tc>
        <w:tc>
          <w:tcPr>
            <w:tcW w:w="4590" w:type="dxa"/>
            <w:tcBorders>
              <w:top w:val="single" w:sz="4" w:space="0" w:color="000000"/>
              <w:left w:val="single" w:sz="4" w:space="0" w:color="000000"/>
              <w:bottom w:val="single" w:sz="4" w:space="0" w:color="000000"/>
              <w:right w:val="single" w:sz="4" w:space="0" w:color="000000"/>
            </w:tcBorders>
          </w:tcPr>
          <w:p w14:paraId="7D2D52E3" w14:textId="77777777" w:rsidR="00236088" w:rsidRDefault="00000000">
            <w:pPr>
              <w:spacing w:before="60" w:after="60"/>
              <w:jc w:val="left"/>
            </w:pPr>
            <w:r>
              <w:rPr>
                <w:highlight w:val="lightGray"/>
              </w:rPr>
              <w:t xml:space="preserve">Sample: Users </w:t>
            </w:r>
            <w:proofErr w:type="gramStart"/>
            <w:r>
              <w:rPr>
                <w:highlight w:val="lightGray"/>
              </w:rPr>
              <w:t>are able to</w:t>
            </w:r>
            <w:proofErr w:type="gramEnd"/>
            <w:r>
              <w:rPr>
                <w:highlight w:val="lightGray"/>
              </w:rPr>
              <w:t xml:space="preserve"> use fingerprint for clocking in/out</w:t>
            </w:r>
          </w:p>
        </w:tc>
      </w:tr>
      <w:tr w:rsidR="00236088" w14:paraId="537DE268" w14:textId="77777777" w:rsidTr="00B96C06">
        <w:trPr>
          <w:tblHeader/>
          <w:jc w:val="center"/>
        </w:trPr>
        <w:tc>
          <w:tcPr>
            <w:tcW w:w="4770" w:type="dxa"/>
            <w:tcBorders>
              <w:top w:val="single" w:sz="4" w:space="0" w:color="000000"/>
              <w:left w:val="single" w:sz="4" w:space="0" w:color="000000"/>
              <w:right w:val="single" w:sz="4" w:space="0" w:color="000000"/>
            </w:tcBorders>
          </w:tcPr>
          <w:p w14:paraId="63793647" w14:textId="77777777" w:rsidR="00236088" w:rsidRDefault="00000000">
            <w:pPr>
              <w:spacing w:before="60" w:after="60"/>
              <w:jc w:val="left"/>
              <w:rPr>
                <w:highlight w:val="lightGray"/>
              </w:rPr>
            </w:pPr>
            <w:r>
              <w:rPr>
                <w:highlight w:val="lightGray"/>
              </w:rPr>
              <w:t>Sample: Integrate the finger scanning device</w:t>
            </w:r>
          </w:p>
        </w:tc>
        <w:tc>
          <w:tcPr>
            <w:tcW w:w="4590" w:type="dxa"/>
            <w:tcBorders>
              <w:top w:val="single" w:sz="4" w:space="0" w:color="000000"/>
              <w:left w:val="single" w:sz="4" w:space="0" w:color="000000"/>
              <w:right w:val="single" w:sz="4" w:space="0" w:color="000000"/>
            </w:tcBorders>
          </w:tcPr>
          <w:p w14:paraId="3C243123" w14:textId="77777777" w:rsidR="00236088" w:rsidRDefault="00000000">
            <w:pPr>
              <w:spacing w:before="60" w:after="60"/>
              <w:jc w:val="left"/>
            </w:pPr>
            <w:r>
              <w:rPr>
                <w:highlight w:val="lightGray"/>
              </w:rPr>
              <w:t>Sample: Devices are in place and functioning for fingerprint scanning</w:t>
            </w:r>
          </w:p>
        </w:tc>
      </w:tr>
      <w:tr w:rsidR="00236088" w14:paraId="247E7EDC"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1F638FB1" w14:textId="77777777" w:rsidR="00236088" w:rsidRDefault="00236088">
            <w:pPr>
              <w:pBdr>
                <w:top w:val="nil"/>
                <w:left w:val="nil"/>
                <w:bottom w:val="nil"/>
                <w:right w:val="nil"/>
                <w:between w:val="nil"/>
              </w:pBdr>
              <w:spacing w:before="60" w:after="60"/>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498C3FF5" w14:textId="77777777" w:rsidR="00236088" w:rsidRDefault="00236088">
            <w:pPr>
              <w:spacing w:before="60" w:after="60"/>
              <w:jc w:val="left"/>
            </w:pPr>
          </w:p>
        </w:tc>
      </w:tr>
      <w:tr w:rsidR="00236088" w14:paraId="57004CA0" w14:textId="77777777" w:rsidTr="00B96C06">
        <w:trPr>
          <w:trHeight w:val="277"/>
          <w:tblHeader/>
          <w:jc w:val="center"/>
        </w:trPr>
        <w:tc>
          <w:tcPr>
            <w:tcW w:w="4770" w:type="dxa"/>
            <w:tcBorders>
              <w:top w:val="single" w:sz="8" w:space="0" w:color="000000"/>
              <w:left w:val="single" w:sz="4" w:space="0" w:color="000000"/>
              <w:bottom w:val="single" w:sz="8" w:space="0" w:color="000000"/>
              <w:right w:val="single" w:sz="8" w:space="0" w:color="000000"/>
            </w:tcBorders>
          </w:tcPr>
          <w:p w14:paraId="23D58422" w14:textId="77777777" w:rsidR="00236088" w:rsidRDefault="00236088">
            <w:pPr>
              <w:pBdr>
                <w:top w:val="nil"/>
                <w:left w:val="nil"/>
                <w:bottom w:val="nil"/>
                <w:right w:val="nil"/>
                <w:between w:val="nil"/>
              </w:pBdr>
              <w:spacing w:before="60" w:after="60"/>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513AC765" w14:textId="77777777" w:rsidR="00236088" w:rsidRDefault="00236088">
            <w:pPr>
              <w:spacing w:before="60" w:after="60"/>
              <w:jc w:val="left"/>
            </w:pPr>
          </w:p>
        </w:tc>
      </w:tr>
      <w:tr w:rsidR="00236088" w14:paraId="766E2F0B" w14:textId="77777777" w:rsidTr="00B96C06">
        <w:trPr>
          <w:trHeight w:val="313"/>
          <w:tblHeader/>
          <w:jc w:val="center"/>
        </w:trPr>
        <w:tc>
          <w:tcPr>
            <w:tcW w:w="4770" w:type="dxa"/>
            <w:tcBorders>
              <w:top w:val="single" w:sz="8" w:space="0" w:color="000000"/>
              <w:left w:val="single" w:sz="4" w:space="0" w:color="000000"/>
              <w:bottom w:val="single" w:sz="8" w:space="0" w:color="000000"/>
              <w:right w:val="single" w:sz="8" w:space="0" w:color="000000"/>
            </w:tcBorders>
          </w:tcPr>
          <w:p w14:paraId="41887549" w14:textId="77777777" w:rsidR="00236088" w:rsidRDefault="00236088">
            <w:pPr>
              <w:spacing w:before="60" w:after="60"/>
              <w:jc w:val="left"/>
              <w:rPr>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2B083F39" w14:textId="77777777" w:rsidR="00236088" w:rsidRDefault="00236088">
            <w:pPr>
              <w:spacing w:before="60" w:after="60"/>
              <w:jc w:val="left"/>
            </w:pPr>
          </w:p>
        </w:tc>
      </w:tr>
      <w:tr w:rsidR="00236088" w14:paraId="20266EFA" w14:textId="77777777" w:rsidTr="00B96C06">
        <w:trPr>
          <w:trHeight w:val="142"/>
          <w:tblHeader/>
          <w:jc w:val="center"/>
        </w:trPr>
        <w:tc>
          <w:tcPr>
            <w:tcW w:w="4770" w:type="dxa"/>
            <w:tcBorders>
              <w:top w:val="single" w:sz="8" w:space="0" w:color="000000"/>
              <w:left w:val="single" w:sz="4" w:space="0" w:color="000000"/>
              <w:bottom w:val="single" w:sz="8" w:space="0" w:color="000000"/>
              <w:right w:val="single" w:sz="8" w:space="0" w:color="000000"/>
            </w:tcBorders>
          </w:tcPr>
          <w:p w14:paraId="7C0FA1D1" w14:textId="77777777" w:rsidR="00236088" w:rsidRDefault="00236088">
            <w:pPr>
              <w:spacing w:before="60" w:after="60"/>
              <w:jc w:val="left"/>
              <w:rPr>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7EBFD39F" w14:textId="77777777" w:rsidR="00236088" w:rsidRDefault="00236088">
            <w:pPr>
              <w:spacing w:before="60" w:after="60"/>
              <w:jc w:val="left"/>
            </w:pPr>
          </w:p>
        </w:tc>
      </w:tr>
      <w:tr w:rsidR="00236088" w14:paraId="5327E405" w14:textId="77777777" w:rsidTr="00B96C06">
        <w:trPr>
          <w:trHeight w:val="340"/>
          <w:tblHeader/>
          <w:jc w:val="center"/>
        </w:trPr>
        <w:tc>
          <w:tcPr>
            <w:tcW w:w="4770" w:type="dxa"/>
            <w:tcBorders>
              <w:top w:val="single" w:sz="8" w:space="0" w:color="000000"/>
              <w:left w:val="single" w:sz="4" w:space="0" w:color="000000"/>
              <w:bottom w:val="single" w:sz="8" w:space="0" w:color="000000"/>
              <w:right w:val="single" w:sz="8" w:space="0" w:color="000000"/>
            </w:tcBorders>
          </w:tcPr>
          <w:p w14:paraId="7D7C3C2A" w14:textId="77777777" w:rsidR="00236088" w:rsidRDefault="00236088">
            <w:pPr>
              <w:pBdr>
                <w:top w:val="nil"/>
                <w:left w:val="nil"/>
                <w:bottom w:val="nil"/>
                <w:right w:val="nil"/>
                <w:between w:val="nil"/>
              </w:pBdr>
              <w:spacing w:before="60" w:after="60"/>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221D252D" w14:textId="77777777" w:rsidR="00236088" w:rsidRDefault="00236088">
            <w:pPr>
              <w:spacing w:before="60" w:after="60"/>
              <w:jc w:val="left"/>
            </w:pPr>
          </w:p>
        </w:tc>
      </w:tr>
      <w:tr w:rsidR="00236088" w14:paraId="2BD784F8" w14:textId="77777777" w:rsidTr="00B96C06">
        <w:trPr>
          <w:trHeight w:val="178"/>
          <w:tblHeader/>
          <w:jc w:val="center"/>
        </w:trPr>
        <w:tc>
          <w:tcPr>
            <w:tcW w:w="4770" w:type="dxa"/>
            <w:tcBorders>
              <w:top w:val="single" w:sz="8" w:space="0" w:color="000000"/>
              <w:left w:val="single" w:sz="4" w:space="0" w:color="000000"/>
              <w:bottom w:val="single" w:sz="8" w:space="0" w:color="000000"/>
              <w:right w:val="single" w:sz="8" w:space="0" w:color="000000"/>
            </w:tcBorders>
          </w:tcPr>
          <w:p w14:paraId="3C638841" w14:textId="77777777" w:rsidR="00236088" w:rsidRDefault="00236088">
            <w:pPr>
              <w:pBdr>
                <w:top w:val="nil"/>
                <w:left w:val="nil"/>
                <w:bottom w:val="nil"/>
                <w:right w:val="nil"/>
                <w:between w:val="nil"/>
              </w:pBdr>
              <w:spacing w:before="60" w:after="60"/>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516F09CB" w14:textId="77777777" w:rsidR="00236088" w:rsidRDefault="00236088">
            <w:pPr>
              <w:spacing w:before="60" w:after="60"/>
              <w:jc w:val="left"/>
            </w:pPr>
          </w:p>
        </w:tc>
      </w:tr>
      <w:tr w:rsidR="00236088" w14:paraId="5FEEA152" w14:textId="77777777" w:rsidTr="00B96C06">
        <w:trPr>
          <w:trHeight w:val="60"/>
          <w:tblHeader/>
          <w:jc w:val="center"/>
        </w:trPr>
        <w:tc>
          <w:tcPr>
            <w:tcW w:w="4770" w:type="dxa"/>
            <w:tcBorders>
              <w:top w:val="single" w:sz="8" w:space="0" w:color="000000"/>
              <w:left w:val="single" w:sz="4" w:space="0" w:color="000000"/>
              <w:bottom w:val="single" w:sz="8" w:space="0" w:color="000000"/>
              <w:right w:val="single" w:sz="8" w:space="0" w:color="000000"/>
            </w:tcBorders>
          </w:tcPr>
          <w:p w14:paraId="0614D7DE" w14:textId="77777777" w:rsidR="00236088" w:rsidRDefault="00236088">
            <w:pPr>
              <w:pBdr>
                <w:top w:val="nil"/>
                <w:left w:val="nil"/>
                <w:bottom w:val="nil"/>
                <w:right w:val="nil"/>
                <w:between w:val="nil"/>
              </w:pBdr>
              <w:spacing w:before="60" w:after="60"/>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68AA14D8" w14:textId="77777777" w:rsidR="00236088" w:rsidRDefault="00236088">
            <w:pPr>
              <w:spacing w:before="60" w:after="60"/>
              <w:jc w:val="left"/>
            </w:pPr>
          </w:p>
        </w:tc>
      </w:tr>
      <w:tr w:rsidR="00236088" w14:paraId="0D532550" w14:textId="77777777" w:rsidTr="00B96C06">
        <w:trPr>
          <w:trHeight w:val="223"/>
          <w:tblHeader/>
          <w:jc w:val="center"/>
        </w:trPr>
        <w:tc>
          <w:tcPr>
            <w:tcW w:w="4770" w:type="dxa"/>
            <w:tcBorders>
              <w:top w:val="single" w:sz="8" w:space="0" w:color="000000"/>
              <w:left w:val="single" w:sz="4" w:space="0" w:color="000000"/>
              <w:bottom w:val="single" w:sz="8" w:space="0" w:color="000000"/>
              <w:right w:val="single" w:sz="8" w:space="0" w:color="000000"/>
            </w:tcBorders>
          </w:tcPr>
          <w:p w14:paraId="60AFB47B" w14:textId="77777777" w:rsidR="00236088" w:rsidRDefault="00236088">
            <w:pPr>
              <w:pBdr>
                <w:top w:val="nil"/>
                <w:left w:val="nil"/>
                <w:bottom w:val="nil"/>
                <w:right w:val="nil"/>
                <w:between w:val="nil"/>
              </w:pBdr>
              <w:spacing w:before="60" w:after="60"/>
              <w:ind w:left="25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4FABCFE3" w14:textId="77777777" w:rsidR="00236088" w:rsidRDefault="00236088">
            <w:pPr>
              <w:spacing w:before="60" w:after="60"/>
              <w:jc w:val="left"/>
            </w:pPr>
          </w:p>
        </w:tc>
      </w:tr>
      <w:tr w:rsidR="00236088" w14:paraId="5A332843"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49CB2C7A" w14:textId="77777777" w:rsidR="00236088" w:rsidRDefault="00236088">
            <w:pPr>
              <w:pBdr>
                <w:top w:val="nil"/>
                <w:left w:val="nil"/>
                <w:bottom w:val="nil"/>
                <w:right w:val="nil"/>
                <w:between w:val="nil"/>
              </w:pBdr>
              <w:spacing w:before="60" w:after="60"/>
              <w:ind w:left="25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127629ED" w14:textId="77777777" w:rsidR="00236088" w:rsidRDefault="00236088">
            <w:pPr>
              <w:spacing w:before="60" w:after="60"/>
              <w:jc w:val="left"/>
            </w:pPr>
          </w:p>
        </w:tc>
      </w:tr>
      <w:tr w:rsidR="00236088" w14:paraId="7B29822D"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779C70E5" w14:textId="77777777" w:rsidR="00236088" w:rsidRDefault="00236088">
            <w:pPr>
              <w:pBdr>
                <w:top w:val="nil"/>
                <w:left w:val="nil"/>
                <w:bottom w:val="nil"/>
                <w:right w:val="nil"/>
                <w:between w:val="nil"/>
              </w:pBdr>
              <w:spacing w:before="60" w:after="60"/>
              <w:ind w:left="25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47A40A3C" w14:textId="77777777" w:rsidR="00236088" w:rsidRDefault="00236088">
            <w:pPr>
              <w:spacing w:before="60" w:after="60"/>
              <w:jc w:val="left"/>
            </w:pPr>
          </w:p>
        </w:tc>
      </w:tr>
      <w:tr w:rsidR="00236088" w14:paraId="0258AAE8"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0273E526" w14:textId="77777777" w:rsidR="00236088" w:rsidRDefault="00236088">
            <w:pPr>
              <w:pBdr>
                <w:top w:val="nil"/>
                <w:left w:val="nil"/>
                <w:bottom w:val="nil"/>
                <w:right w:val="nil"/>
                <w:between w:val="nil"/>
              </w:pBdr>
              <w:spacing w:before="60" w:after="60"/>
              <w:ind w:left="34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332A8C64" w14:textId="77777777" w:rsidR="00236088" w:rsidRDefault="00236088">
            <w:pPr>
              <w:spacing w:before="60" w:after="60"/>
              <w:jc w:val="left"/>
            </w:pPr>
          </w:p>
        </w:tc>
      </w:tr>
      <w:tr w:rsidR="00236088" w14:paraId="0911FE36"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1EA130D8" w14:textId="77777777" w:rsidR="00236088" w:rsidRDefault="00236088">
            <w:pPr>
              <w:pBdr>
                <w:top w:val="nil"/>
                <w:left w:val="nil"/>
                <w:bottom w:val="nil"/>
                <w:right w:val="nil"/>
                <w:between w:val="nil"/>
              </w:pBdr>
              <w:spacing w:before="60" w:after="60"/>
              <w:ind w:left="25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28DB888B" w14:textId="77777777" w:rsidR="00236088" w:rsidRDefault="00236088">
            <w:pPr>
              <w:spacing w:before="60" w:after="60"/>
              <w:jc w:val="left"/>
            </w:pPr>
          </w:p>
        </w:tc>
      </w:tr>
      <w:tr w:rsidR="00236088" w14:paraId="6FDFF9FD"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12521C8F" w14:textId="77777777" w:rsidR="00236088" w:rsidRDefault="00236088">
            <w:pPr>
              <w:pBdr>
                <w:top w:val="nil"/>
                <w:left w:val="nil"/>
                <w:bottom w:val="nil"/>
                <w:right w:val="nil"/>
                <w:between w:val="nil"/>
              </w:pBdr>
              <w:spacing w:before="60" w:after="60"/>
              <w:ind w:left="25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731E639A" w14:textId="77777777" w:rsidR="00236088" w:rsidRDefault="00236088">
            <w:pPr>
              <w:spacing w:before="60" w:after="60"/>
              <w:jc w:val="left"/>
            </w:pPr>
          </w:p>
        </w:tc>
      </w:tr>
      <w:tr w:rsidR="00236088" w14:paraId="6FE118A2" w14:textId="77777777" w:rsidTr="00B96C06">
        <w:trPr>
          <w:tblHeader/>
          <w:jc w:val="center"/>
        </w:trPr>
        <w:tc>
          <w:tcPr>
            <w:tcW w:w="4770" w:type="dxa"/>
            <w:tcBorders>
              <w:top w:val="single" w:sz="8" w:space="0" w:color="000000"/>
              <w:left w:val="single" w:sz="4" w:space="0" w:color="000000"/>
              <w:bottom w:val="single" w:sz="8" w:space="0" w:color="000000"/>
              <w:right w:val="single" w:sz="8" w:space="0" w:color="000000"/>
            </w:tcBorders>
          </w:tcPr>
          <w:p w14:paraId="7E86403D" w14:textId="77777777" w:rsidR="00236088" w:rsidRDefault="00236088">
            <w:pPr>
              <w:pBdr>
                <w:top w:val="nil"/>
                <w:left w:val="nil"/>
                <w:bottom w:val="nil"/>
                <w:right w:val="nil"/>
                <w:between w:val="nil"/>
              </w:pBdr>
              <w:spacing w:before="60" w:after="60"/>
              <w:ind w:left="252"/>
              <w:jc w:val="left"/>
              <w:rPr>
                <w:color w:val="000000"/>
                <w:highlight w:val="lightGray"/>
              </w:rPr>
            </w:pPr>
          </w:p>
        </w:tc>
        <w:tc>
          <w:tcPr>
            <w:tcW w:w="4590" w:type="dxa"/>
            <w:tcBorders>
              <w:top w:val="single" w:sz="8" w:space="0" w:color="000000"/>
              <w:left w:val="single" w:sz="4" w:space="0" w:color="000000"/>
              <w:bottom w:val="single" w:sz="8" w:space="0" w:color="000000"/>
              <w:right w:val="single" w:sz="8" w:space="0" w:color="000000"/>
            </w:tcBorders>
          </w:tcPr>
          <w:p w14:paraId="7F5B6290" w14:textId="77777777" w:rsidR="00236088" w:rsidRDefault="00236088">
            <w:pPr>
              <w:spacing w:before="60" w:after="60"/>
              <w:jc w:val="left"/>
            </w:pPr>
          </w:p>
        </w:tc>
      </w:tr>
    </w:tbl>
    <w:p w14:paraId="297AF577" w14:textId="77777777" w:rsidR="00236088" w:rsidRDefault="00236088">
      <w:pPr>
        <w:spacing w:after="0"/>
        <w:jc w:val="left"/>
      </w:pPr>
      <w:bookmarkStart w:id="5" w:name="_tyjcwt" w:colFirst="0" w:colLast="0"/>
      <w:bookmarkEnd w:id="5"/>
    </w:p>
    <w:p w14:paraId="6D279E62" w14:textId="77777777" w:rsidR="00236088" w:rsidRDefault="00000000">
      <w:pPr>
        <w:keepNext/>
        <w:numPr>
          <w:ilvl w:val="0"/>
          <w:numId w:val="1"/>
        </w:numPr>
        <w:pBdr>
          <w:top w:val="nil"/>
          <w:left w:val="nil"/>
          <w:bottom w:val="single" w:sz="12" w:space="1" w:color="7F7F7F"/>
          <w:right w:val="nil"/>
          <w:between w:val="nil"/>
        </w:pBdr>
        <w:spacing w:before="240" w:after="60"/>
        <w:jc w:val="left"/>
        <w:rPr>
          <w:b/>
          <w:smallCaps/>
          <w:color w:val="002060"/>
          <w:sz w:val="24"/>
          <w:szCs w:val="24"/>
        </w:rPr>
      </w:pPr>
      <w:r>
        <w:rPr>
          <w:b/>
          <w:smallCaps/>
          <w:color w:val="002060"/>
          <w:sz w:val="24"/>
          <w:szCs w:val="24"/>
        </w:rPr>
        <w:lastRenderedPageBreak/>
        <w:t>SOLUTION ROADMAP</w:t>
      </w:r>
    </w:p>
    <w:p w14:paraId="23F412BC" w14:textId="77777777" w:rsidR="00236088" w:rsidRDefault="00000000">
      <w:pPr>
        <w:jc w:val="left"/>
        <w:rPr>
          <w:highlight w:val="lightGray"/>
        </w:rPr>
      </w:pPr>
      <w:r>
        <w:rPr>
          <w:highlight w:val="lightGray"/>
        </w:rPr>
        <w:t xml:space="preserve">Based on high-level requirements, the </w:t>
      </w:r>
      <w:proofErr w:type="gramStart"/>
      <w:r>
        <w:rPr>
          <w:highlight w:val="lightGray"/>
        </w:rPr>
        <w:t>Roadmap</w:t>
      </w:r>
      <w:proofErr w:type="gramEnd"/>
      <w:r>
        <w:rPr>
          <w:highlight w:val="lightGray"/>
        </w:rPr>
        <w:t xml:space="preserve"> should describe the product features in a logical order to assist with development. The </w:t>
      </w:r>
      <w:proofErr w:type="gramStart"/>
      <w:r>
        <w:rPr>
          <w:highlight w:val="lightGray"/>
        </w:rPr>
        <w:t>Roadmap</w:t>
      </w:r>
      <w:proofErr w:type="gramEnd"/>
      <w:r>
        <w:rPr>
          <w:highlight w:val="lightGray"/>
        </w:rPr>
        <w:t xml:space="preserve"> should organize the features based on effort, estimates, prioritization, and value.</w:t>
      </w:r>
    </w:p>
    <w:p w14:paraId="657F76F5" w14:textId="77777777" w:rsidR="00236088" w:rsidRDefault="00000000">
      <w:pPr>
        <w:jc w:val="left"/>
      </w:pPr>
      <w:r>
        <w:rPr>
          <w:highlight w:val="lightGray"/>
        </w:rPr>
        <w:t>Provide, at a high level, planned program increment or release dates for each feature/capability listed. Values should be represented by quarterly/yearly timelines. Add columns for more than 4 program increments or releases.</w:t>
      </w:r>
    </w:p>
    <w:tbl>
      <w:tblPr>
        <w:tblStyle w:val="a2"/>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8"/>
        <w:gridCol w:w="3308"/>
        <w:gridCol w:w="1432"/>
        <w:gridCol w:w="1465"/>
        <w:gridCol w:w="1432"/>
        <w:gridCol w:w="1471"/>
      </w:tblGrid>
      <w:tr w:rsidR="00236088" w14:paraId="32D496DB" w14:textId="77777777" w:rsidTr="00B96C06">
        <w:trPr>
          <w:tblHeader/>
          <w:jc w:val="center"/>
        </w:trPr>
        <w:tc>
          <w:tcPr>
            <w:tcW w:w="468" w:type="dxa"/>
            <w:shd w:val="clear" w:color="auto" w:fill="000000"/>
          </w:tcPr>
          <w:p w14:paraId="66038BD7" w14:textId="77777777" w:rsidR="00236088" w:rsidRDefault="00000000">
            <w:pPr>
              <w:spacing w:after="0" w:line="240" w:lineRule="auto"/>
              <w:jc w:val="left"/>
              <w:rPr>
                <w:color w:val="FFFFFF"/>
              </w:rPr>
            </w:pPr>
            <w:r>
              <w:rPr>
                <w:b/>
                <w:color w:val="FFFFFF"/>
              </w:rPr>
              <w:t>#</w:t>
            </w:r>
          </w:p>
        </w:tc>
        <w:tc>
          <w:tcPr>
            <w:tcW w:w="3308" w:type="dxa"/>
            <w:shd w:val="clear" w:color="auto" w:fill="000000"/>
          </w:tcPr>
          <w:p w14:paraId="31189418" w14:textId="77777777" w:rsidR="00236088" w:rsidRDefault="00000000">
            <w:pPr>
              <w:spacing w:after="0" w:line="240" w:lineRule="auto"/>
              <w:jc w:val="left"/>
              <w:rPr>
                <w:color w:val="FFFFFF"/>
              </w:rPr>
            </w:pPr>
            <w:r>
              <w:rPr>
                <w:b/>
                <w:color w:val="FFFFFF"/>
              </w:rPr>
              <w:t>Feature / Capability Description</w:t>
            </w:r>
          </w:p>
        </w:tc>
        <w:tc>
          <w:tcPr>
            <w:tcW w:w="1432" w:type="dxa"/>
            <w:shd w:val="clear" w:color="auto" w:fill="000000"/>
          </w:tcPr>
          <w:p w14:paraId="16F62028" w14:textId="77777777" w:rsidR="00236088" w:rsidRDefault="00000000">
            <w:pPr>
              <w:spacing w:after="0" w:line="240" w:lineRule="auto"/>
              <w:jc w:val="left"/>
              <w:rPr>
                <w:color w:val="FFFFFF"/>
                <w:sz w:val="20"/>
                <w:szCs w:val="20"/>
              </w:rPr>
            </w:pPr>
            <w:r>
              <w:rPr>
                <w:b/>
                <w:color w:val="FFFFFF"/>
                <w:sz w:val="20"/>
                <w:szCs w:val="20"/>
              </w:rPr>
              <w:t>Program Increment or Release 1</w:t>
            </w:r>
          </w:p>
        </w:tc>
        <w:tc>
          <w:tcPr>
            <w:tcW w:w="1465" w:type="dxa"/>
            <w:shd w:val="clear" w:color="auto" w:fill="000000"/>
          </w:tcPr>
          <w:p w14:paraId="7B3C6449" w14:textId="77777777" w:rsidR="00236088" w:rsidRDefault="00000000">
            <w:pPr>
              <w:spacing w:after="0" w:line="240" w:lineRule="auto"/>
              <w:jc w:val="left"/>
              <w:rPr>
                <w:color w:val="FFFFFF"/>
                <w:sz w:val="20"/>
                <w:szCs w:val="20"/>
              </w:rPr>
            </w:pPr>
            <w:r>
              <w:rPr>
                <w:b/>
                <w:color w:val="FFFFFF"/>
                <w:sz w:val="20"/>
                <w:szCs w:val="20"/>
              </w:rPr>
              <w:t>Program Increment or Release 2</w:t>
            </w:r>
          </w:p>
        </w:tc>
        <w:tc>
          <w:tcPr>
            <w:tcW w:w="1432" w:type="dxa"/>
            <w:shd w:val="clear" w:color="auto" w:fill="000000"/>
          </w:tcPr>
          <w:p w14:paraId="56E048D8" w14:textId="77777777" w:rsidR="00236088" w:rsidRDefault="00000000">
            <w:pPr>
              <w:spacing w:after="0" w:line="240" w:lineRule="auto"/>
              <w:jc w:val="left"/>
              <w:rPr>
                <w:color w:val="FFFFFF"/>
                <w:sz w:val="20"/>
                <w:szCs w:val="20"/>
              </w:rPr>
            </w:pPr>
            <w:r>
              <w:rPr>
                <w:b/>
                <w:color w:val="FFFFFF"/>
                <w:sz w:val="20"/>
                <w:szCs w:val="20"/>
              </w:rPr>
              <w:t>Program Increment or Release 3</w:t>
            </w:r>
          </w:p>
        </w:tc>
        <w:tc>
          <w:tcPr>
            <w:tcW w:w="1471" w:type="dxa"/>
            <w:shd w:val="clear" w:color="auto" w:fill="000000"/>
          </w:tcPr>
          <w:p w14:paraId="755757EA" w14:textId="77777777" w:rsidR="00236088" w:rsidRDefault="00000000">
            <w:pPr>
              <w:spacing w:after="0" w:line="240" w:lineRule="auto"/>
              <w:jc w:val="left"/>
              <w:rPr>
                <w:color w:val="FFFFFF"/>
                <w:sz w:val="20"/>
                <w:szCs w:val="20"/>
              </w:rPr>
            </w:pPr>
            <w:r>
              <w:rPr>
                <w:b/>
                <w:color w:val="FFFFFF"/>
                <w:sz w:val="20"/>
                <w:szCs w:val="20"/>
              </w:rPr>
              <w:t>Program Increment or Release 4</w:t>
            </w:r>
          </w:p>
        </w:tc>
      </w:tr>
      <w:tr w:rsidR="00236088" w14:paraId="4D3CF50F" w14:textId="77777777" w:rsidTr="00B96C06">
        <w:trPr>
          <w:jc w:val="center"/>
        </w:trPr>
        <w:tc>
          <w:tcPr>
            <w:tcW w:w="468" w:type="dxa"/>
          </w:tcPr>
          <w:p w14:paraId="20AC2A4D" w14:textId="77777777" w:rsidR="00236088" w:rsidRDefault="00000000">
            <w:pPr>
              <w:jc w:val="left"/>
              <w:rPr>
                <w:highlight w:val="lightGray"/>
              </w:rPr>
            </w:pPr>
            <w:r>
              <w:rPr>
                <w:highlight w:val="lightGray"/>
              </w:rPr>
              <w:t>1</w:t>
            </w:r>
          </w:p>
        </w:tc>
        <w:tc>
          <w:tcPr>
            <w:tcW w:w="3308" w:type="dxa"/>
          </w:tcPr>
          <w:p w14:paraId="07DF7E2E" w14:textId="77777777" w:rsidR="00236088" w:rsidRDefault="00000000">
            <w:pPr>
              <w:jc w:val="left"/>
            </w:pPr>
            <w:r>
              <w:rPr>
                <w:highlight w:val="lightGray"/>
              </w:rPr>
              <w:t>&lt;Description&gt;</w:t>
            </w:r>
          </w:p>
        </w:tc>
        <w:tc>
          <w:tcPr>
            <w:tcW w:w="1432" w:type="dxa"/>
          </w:tcPr>
          <w:p w14:paraId="23F852A6" w14:textId="77777777" w:rsidR="00236088" w:rsidRDefault="00000000">
            <w:pPr>
              <w:jc w:val="left"/>
            </w:pPr>
            <w:r>
              <w:rPr>
                <w:highlight w:val="lightGray"/>
              </w:rPr>
              <w:t>&lt;QTR/year&gt;</w:t>
            </w:r>
          </w:p>
        </w:tc>
        <w:tc>
          <w:tcPr>
            <w:tcW w:w="1465" w:type="dxa"/>
          </w:tcPr>
          <w:p w14:paraId="08877D07" w14:textId="77777777" w:rsidR="00236088" w:rsidRDefault="00000000">
            <w:pPr>
              <w:jc w:val="left"/>
            </w:pPr>
            <w:r>
              <w:rPr>
                <w:highlight w:val="lightGray"/>
              </w:rPr>
              <w:t>&lt;QTR/year&gt;</w:t>
            </w:r>
          </w:p>
        </w:tc>
        <w:tc>
          <w:tcPr>
            <w:tcW w:w="1432" w:type="dxa"/>
          </w:tcPr>
          <w:p w14:paraId="50D43D66" w14:textId="77777777" w:rsidR="00236088" w:rsidRDefault="00000000">
            <w:pPr>
              <w:jc w:val="left"/>
            </w:pPr>
            <w:r>
              <w:rPr>
                <w:highlight w:val="lightGray"/>
              </w:rPr>
              <w:t>&lt;QTR/year&gt;</w:t>
            </w:r>
          </w:p>
        </w:tc>
        <w:tc>
          <w:tcPr>
            <w:tcW w:w="1471" w:type="dxa"/>
          </w:tcPr>
          <w:p w14:paraId="7944534F" w14:textId="77777777" w:rsidR="00236088" w:rsidRDefault="00000000">
            <w:pPr>
              <w:jc w:val="left"/>
            </w:pPr>
            <w:r>
              <w:rPr>
                <w:highlight w:val="lightGray"/>
              </w:rPr>
              <w:t>&lt;QTR/year&gt;</w:t>
            </w:r>
          </w:p>
        </w:tc>
      </w:tr>
      <w:tr w:rsidR="00236088" w14:paraId="585F91BB" w14:textId="77777777" w:rsidTr="00B96C06">
        <w:trPr>
          <w:jc w:val="center"/>
        </w:trPr>
        <w:tc>
          <w:tcPr>
            <w:tcW w:w="468" w:type="dxa"/>
          </w:tcPr>
          <w:p w14:paraId="369227ED" w14:textId="77777777" w:rsidR="00236088" w:rsidRDefault="00000000">
            <w:pPr>
              <w:jc w:val="left"/>
            </w:pPr>
            <w:r>
              <w:t>2</w:t>
            </w:r>
          </w:p>
        </w:tc>
        <w:tc>
          <w:tcPr>
            <w:tcW w:w="3308" w:type="dxa"/>
          </w:tcPr>
          <w:p w14:paraId="20128305" w14:textId="77777777" w:rsidR="00236088" w:rsidRDefault="00236088">
            <w:pPr>
              <w:jc w:val="left"/>
            </w:pPr>
          </w:p>
        </w:tc>
        <w:tc>
          <w:tcPr>
            <w:tcW w:w="1432" w:type="dxa"/>
          </w:tcPr>
          <w:p w14:paraId="01391B15" w14:textId="77777777" w:rsidR="00236088" w:rsidRDefault="00236088">
            <w:pPr>
              <w:jc w:val="left"/>
            </w:pPr>
          </w:p>
        </w:tc>
        <w:tc>
          <w:tcPr>
            <w:tcW w:w="1465" w:type="dxa"/>
          </w:tcPr>
          <w:p w14:paraId="06D093F4" w14:textId="77777777" w:rsidR="00236088" w:rsidRDefault="00236088">
            <w:pPr>
              <w:jc w:val="left"/>
            </w:pPr>
          </w:p>
        </w:tc>
        <w:tc>
          <w:tcPr>
            <w:tcW w:w="1432" w:type="dxa"/>
          </w:tcPr>
          <w:p w14:paraId="0AC8A846" w14:textId="77777777" w:rsidR="00236088" w:rsidRDefault="00236088">
            <w:pPr>
              <w:jc w:val="left"/>
            </w:pPr>
          </w:p>
        </w:tc>
        <w:tc>
          <w:tcPr>
            <w:tcW w:w="1471" w:type="dxa"/>
          </w:tcPr>
          <w:p w14:paraId="4EEC3FFC" w14:textId="77777777" w:rsidR="00236088" w:rsidRDefault="00236088">
            <w:pPr>
              <w:jc w:val="left"/>
            </w:pPr>
          </w:p>
        </w:tc>
      </w:tr>
      <w:tr w:rsidR="00236088" w14:paraId="7D1B824D" w14:textId="77777777" w:rsidTr="00B96C06">
        <w:trPr>
          <w:jc w:val="center"/>
        </w:trPr>
        <w:tc>
          <w:tcPr>
            <w:tcW w:w="468" w:type="dxa"/>
          </w:tcPr>
          <w:p w14:paraId="656699BC" w14:textId="77777777" w:rsidR="00236088" w:rsidRDefault="00000000">
            <w:pPr>
              <w:jc w:val="left"/>
            </w:pPr>
            <w:r>
              <w:t>3</w:t>
            </w:r>
          </w:p>
        </w:tc>
        <w:tc>
          <w:tcPr>
            <w:tcW w:w="3308" w:type="dxa"/>
          </w:tcPr>
          <w:p w14:paraId="2C24A33B" w14:textId="77777777" w:rsidR="00236088" w:rsidRDefault="00236088">
            <w:pPr>
              <w:jc w:val="left"/>
            </w:pPr>
          </w:p>
        </w:tc>
        <w:tc>
          <w:tcPr>
            <w:tcW w:w="1432" w:type="dxa"/>
          </w:tcPr>
          <w:p w14:paraId="1496D16C" w14:textId="77777777" w:rsidR="00236088" w:rsidRDefault="00236088">
            <w:pPr>
              <w:jc w:val="left"/>
            </w:pPr>
          </w:p>
        </w:tc>
        <w:tc>
          <w:tcPr>
            <w:tcW w:w="1465" w:type="dxa"/>
          </w:tcPr>
          <w:p w14:paraId="78ECDE8B" w14:textId="77777777" w:rsidR="00236088" w:rsidRDefault="00236088">
            <w:pPr>
              <w:jc w:val="left"/>
            </w:pPr>
          </w:p>
        </w:tc>
        <w:tc>
          <w:tcPr>
            <w:tcW w:w="1432" w:type="dxa"/>
          </w:tcPr>
          <w:p w14:paraId="3222712F" w14:textId="77777777" w:rsidR="00236088" w:rsidRDefault="00236088">
            <w:pPr>
              <w:jc w:val="left"/>
            </w:pPr>
          </w:p>
        </w:tc>
        <w:tc>
          <w:tcPr>
            <w:tcW w:w="1471" w:type="dxa"/>
          </w:tcPr>
          <w:p w14:paraId="6E5CE71F" w14:textId="77777777" w:rsidR="00236088" w:rsidRDefault="00236088">
            <w:pPr>
              <w:jc w:val="left"/>
            </w:pPr>
          </w:p>
        </w:tc>
      </w:tr>
      <w:tr w:rsidR="00236088" w14:paraId="3D44D8FE" w14:textId="77777777" w:rsidTr="00B96C06">
        <w:trPr>
          <w:jc w:val="center"/>
        </w:trPr>
        <w:tc>
          <w:tcPr>
            <w:tcW w:w="468" w:type="dxa"/>
          </w:tcPr>
          <w:p w14:paraId="2362AF7F" w14:textId="77777777" w:rsidR="00236088" w:rsidRDefault="00000000">
            <w:pPr>
              <w:jc w:val="left"/>
            </w:pPr>
            <w:r>
              <w:t>4</w:t>
            </w:r>
          </w:p>
        </w:tc>
        <w:tc>
          <w:tcPr>
            <w:tcW w:w="3308" w:type="dxa"/>
          </w:tcPr>
          <w:p w14:paraId="1BF367CA" w14:textId="77777777" w:rsidR="00236088" w:rsidRDefault="00236088">
            <w:pPr>
              <w:jc w:val="left"/>
            </w:pPr>
          </w:p>
        </w:tc>
        <w:tc>
          <w:tcPr>
            <w:tcW w:w="1432" w:type="dxa"/>
          </w:tcPr>
          <w:p w14:paraId="63E18340" w14:textId="77777777" w:rsidR="00236088" w:rsidRDefault="00236088">
            <w:pPr>
              <w:jc w:val="left"/>
            </w:pPr>
          </w:p>
        </w:tc>
        <w:tc>
          <w:tcPr>
            <w:tcW w:w="1465" w:type="dxa"/>
          </w:tcPr>
          <w:p w14:paraId="5D752A68" w14:textId="77777777" w:rsidR="00236088" w:rsidRDefault="00236088">
            <w:pPr>
              <w:jc w:val="left"/>
            </w:pPr>
          </w:p>
        </w:tc>
        <w:tc>
          <w:tcPr>
            <w:tcW w:w="1432" w:type="dxa"/>
          </w:tcPr>
          <w:p w14:paraId="72E8B0CB" w14:textId="77777777" w:rsidR="00236088" w:rsidRDefault="00236088">
            <w:pPr>
              <w:jc w:val="left"/>
            </w:pPr>
          </w:p>
        </w:tc>
        <w:tc>
          <w:tcPr>
            <w:tcW w:w="1471" w:type="dxa"/>
          </w:tcPr>
          <w:p w14:paraId="63D353DB" w14:textId="77777777" w:rsidR="00236088" w:rsidRDefault="00236088">
            <w:pPr>
              <w:jc w:val="left"/>
            </w:pPr>
          </w:p>
        </w:tc>
      </w:tr>
      <w:tr w:rsidR="00236088" w14:paraId="73E65B14" w14:textId="77777777" w:rsidTr="00B96C06">
        <w:trPr>
          <w:jc w:val="center"/>
        </w:trPr>
        <w:tc>
          <w:tcPr>
            <w:tcW w:w="468" w:type="dxa"/>
          </w:tcPr>
          <w:p w14:paraId="15455959" w14:textId="77777777" w:rsidR="00236088" w:rsidRDefault="00000000">
            <w:pPr>
              <w:jc w:val="left"/>
            </w:pPr>
            <w:r>
              <w:t>5</w:t>
            </w:r>
          </w:p>
        </w:tc>
        <w:tc>
          <w:tcPr>
            <w:tcW w:w="3308" w:type="dxa"/>
          </w:tcPr>
          <w:p w14:paraId="20817357" w14:textId="77777777" w:rsidR="00236088" w:rsidRDefault="00236088">
            <w:pPr>
              <w:jc w:val="left"/>
            </w:pPr>
          </w:p>
        </w:tc>
        <w:tc>
          <w:tcPr>
            <w:tcW w:w="1432" w:type="dxa"/>
          </w:tcPr>
          <w:p w14:paraId="21329970" w14:textId="77777777" w:rsidR="00236088" w:rsidRDefault="00236088">
            <w:pPr>
              <w:jc w:val="left"/>
            </w:pPr>
          </w:p>
        </w:tc>
        <w:tc>
          <w:tcPr>
            <w:tcW w:w="1465" w:type="dxa"/>
          </w:tcPr>
          <w:p w14:paraId="2D352672" w14:textId="77777777" w:rsidR="00236088" w:rsidRDefault="00236088">
            <w:pPr>
              <w:jc w:val="left"/>
            </w:pPr>
          </w:p>
        </w:tc>
        <w:tc>
          <w:tcPr>
            <w:tcW w:w="1432" w:type="dxa"/>
          </w:tcPr>
          <w:p w14:paraId="6B10A533" w14:textId="77777777" w:rsidR="00236088" w:rsidRDefault="00236088">
            <w:pPr>
              <w:jc w:val="left"/>
            </w:pPr>
          </w:p>
        </w:tc>
        <w:tc>
          <w:tcPr>
            <w:tcW w:w="1471" w:type="dxa"/>
          </w:tcPr>
          <w:p w14:paraId="789E81CC" w14:textId="77777777" w:rsidR="00236088" w:rsidRDefault="00236088">
            <w:pPr>
              <w:jc w:val="left"/>
            </w:pPr>
          </w:p>
        </w:tc>
      </w:tr>
      <w:tr w:rsidR="00236088" w14:paraId="09296089" w14:textId="77777777" w:rsidTr="00B96C06">
        <w:trPr>
          <w:jc w:val="center"/>
        </w:trPr>
        <w:tc>
          <w:tcPr>
            <w:tcW w:w="468" w:type="dxa"/>
          </w:tcPr>
          <w:p w14:paraId="674104BA" w14:textId="77777777" w:rsidR="00236088" w:rsidRDefault="00000000">
            <w:pPr>
              <w:jc w:val="left"/>
            </w:pPr>
            <w:r>
              <w:t>6</w:t>
            </w:r>
          </w:p>
        </w:tc>
        <w:tc>
          <w:tcPr>
            <w:tcW w:w="3308" w:type="dxa"/>
          </w:tcPr>
          <w:p w14:paraId="445F3427" w14:textId="77777777" w:rsidR="00236088" w:rsidRDefault="00236088">
            <w:pPr>
              <w:jc w:val="left"/>
            </w:pPr>
          </w:p>
        </w:tc>
        <w:tc>
          <w:tcPr>
            <w:tcW w:w="1432" w:type="dxa"/>
          </w:tcPr>
          <w:p w14:paraId="13609B2E" w14:textId="77777777" w:rsidR="00236088" w:rsidRDefault="00236088">
            <w:pPr>
              <w:jc w:val="left"/>
            </w:pPr>
          </w:p>
        </w:tc>
        <w:tc>
          <w:tcPr>
            <w:tcW w:w="1465" w:type="dxa"/>
          </w:tcPr>
          <w:p w14:paraId="7C2DF379" w14:textId="77777777" w:rsidR="00236088" w:rsidRDefault="00236088">
            <w:pPr>
              <w:jc w:val="left"/>
            </w:pPr>
          </w:p>
        </w:tc>
        <w:tc>
          <w:tcPr>
            <w:tcW w:w="1432" w:type="dxa"/>
          </w:tcPr>
          <w:p w14:paraId="09E258E7" w14:textId="77777777" w:rsidR="00236088" w:rsidRDefault="00236088">
            <w:pPr>
              <w:jc w:val="left"/>
            </w:pPr>
          </w:p>
        </w:tc>
        <w:tc>
          <w:tcPr>
            <w:tcW w:w="1471" w:type="dxa"/>
          </w:tcPr>
          <w:p w14:paraId="4B7957C8" w14:textId="77777777" w:rsidR="00236088" w:rsidRDefault="00236088">
            <w:pPr>
              <w:jc w:val="left"/>
            </w:pPr>
          </w:p>
        </w:tc>
      </w:tr>
      <w:tr w:rsidR="00236088" w14:paraId="40087E21" w14:textId="77777777" w:rsidTr="00B96C06">
        <w:trPr>
          <w:jc w:val="center"/>
        </w:trPr>
        <w:tc>
          <w:tcPr>
            <w:tcW w:w="468" w:type="dxa"/>
          </w:tcPr>
          <w:p w14:paraId="1369292F" w14:textId="77777777" w:rsidR="00236088" w:rsidRDefault="00000000">
            <w:pPr>
              <w:jc w:val="left"/>
            </w:pPr>
            <w:r>
              <w:t>7</w:t>
            </w:r>
          </w:p>
        </w:tc>
        <w:tc>
          <w:tcPr>
            <w:tcW w:w="3308" w:type="dxa"/>
          </w:tcPr>
          <w:p w14:paraId="445DB981" w14:textId="77777777" w:rsidR="00236088" w:rsidRDefault="00236088">
            <w:pPr>
              <w:jc w:val="left"/>
            </w:pPr>
          </w:p>
        </w:tc>
        <w:tc>
          <w:tcPr>
            <w:tcW w:w="1432" w:type="dxa"/>
          </w:tcPr>
          <w:p w14:paraId="5AA26400" w14:textId="77777777" w:rsidR="00236088" w:rsidRDefault="00236088">
            <w:pPr>
              <w:jc w:val="left"/>
            </w:pPr>
          </w:p>
        </w:tc>
        <w:tc>
          <w:tcPr>
            <w:tcW w:w="1465" w:type="dxa"/>
          </w:tcPr>
          <w:p w14:paraId="22E3418C" w14:textId="77777777" w:rsidR="00236088" w:rsidRDefault="00236088">
            <w:pPr>
              <w:jc w:val="left"/>
            </w:pPr>
          </w:p>
        </w:tc>
        <w:tc>
          <w:tcPr>
            <w:tcW w:w="1432" w:type="dxa"/>
          </w:tcPr>
          <w:p w14:paraId="035660C5" w14:textId="77777777" w:rsidR="00236088" w:rsidRDefault="00236088">
            <w:pPr>
              <w:jc w:val="left"/>
            </w:pPr>
          </w:p>
        </w:tc>
        <w:tc>
          <w:tcPr>
            <w:tcW w:w="1471" w:type="dxa"/>
          </w:tcPr>
          <w:p w14:paraId="23CB0EEE" w14:textId="77777777" w:rsidR="00236088" w:rsidRDefault="00236088">
            <w:pPr>
              <w:jc w:val="left"/>
            </w:pPr>
          </w:p>
        </w:tc>
      </w:tr>
      <w:tr w:rsidR="00236088" w14:paraId="7EBC9DA2" w14:textId="77777777" w:rsidTr="00B96C06">
        <w:trPr>
          <w:jc w:val="center"/>
        </w:trPr>
        <w:tc>
          <w:tcPr>
            <w:tcW w:w="468" w:type="dxa"/>
          </w:tcPr>
          <w:p w14:paraId="20DB7E46" w14:textId="77777777" w:rsidR="00236088" w:rsidRDefault="00000000">
            <w:pPr>
              <w:jc w:val="left"/>
            </w:pPr>
            <w:r>
              <w:t>8</w:t>
            </w:r>
          </w:p>
        </w:tc>
        <w:tc>
          <w:tcPr>
            <w:tcW w:w="3308" w:type="dxa"/>
          </w:tcPr>
          <w:p w14:paraId="1F880572" w14:textId="77777777" w:rsidR="00236088" w:rsidRDefault="00236088">
            <w:pPr>
              <w:jc w:val="left"/>
            </w:pPr>
          </w:p>
        </w:tc>
        <w:tc>
          <w:tcPr>
            <w:tcW w:w="1432" w:type="dxa"/>
          </w:tcPr>
          <w:p w14:paraId="40459ADD" w14:textId="77777777" w:rsidR="00236088" w:rsidRDefault="00236088">
            <w:pPr>
              <w:jc w:val="left"/>
            </w:pPr>
          </w:p>
        </w:tc>
        <w:tc>
          <w:tcPr>
            <w:tcW w:w="1465" w:type="dxa"/>
          </w:tcPr>
          <w:p w14:paraId="4952EFD2" w14:textId="77777777" w:rsidR="00236088" w:rsidRDefault="00236088">
            <w:pPr>
              <w:jc w:val="left"/>
            </w:pPr>
          </w:p>
        </w:tc>
        <w:tc>
          <w:tcPr>
            <w:tcW w:w="1432" w:type="dxa"/>
          </w:tcPr>
          <w:p w14:paraId="0DC71579" w14:textId="77777777" w:rsidR="00236088" w:rsidRDefault="00236088">
            <w:pPr>
              <w:jc w:val="left"/>
            </w:pPr>
          </w:p>
        </w:tc>
        <w:tc>
          <w:tcPr>
            <w:tcW w:w="1471" w:type="dxa"/>
          </w:tcPr>
          <w:p w14:paraId="298F6FB1" w14:textId="77777777" w:rsidR="00236088" w:rsidRDefault="00236088">
            <w:pPr>
              <w:jc w:val="left"/>
            </w:pPr>
          </w:p>
        </w:tc>
      </w:tr>
      <w:tr w:rsidR="00236088" w14:paraId="72866155" w14:textId="77777777" w:rsidTr="00B96C06">
        <w:trPr>
          <w:jc w:val="center"/>
        </w:trPr>
        <w:tc>
          <w:tcPr>
            <w:tcW w:w="468" w:type="dxa"/>
          </w:tcPr>
          <w:p w14:paraId="24F842DE" w14:textId="77777777" w:rsidR="00236088" w:rsidRDefault="00000000">
            <w:pPr>
              <w:jc w:val="left"/>
            </w:pPr>
            <w:r>
              <w:t>9</w:t>
            </w:r>
          </w:p>
        </w:tc>
        <w:tc>
          <w:tcPr>
            <w:tcW w:w="3308" w:type="dxa"/>
          </w:tcPr>
          <w:p w14:paraId="632A1198" w14:textId="77777777" w:rsidR="00236088" w:rsidRDefault="00236088">
            <w:pPr>
              <w:jc w:val="left"/>
            </w:pPr>
          </w:p>
        </w:tc>
        <w:tc>
          <w:tcPr>
            <w:tcW w:w="1432" w:type="dxa"/>
          </w:tcPr>
          <w:p w14:paraId="5FF1D0FA" w14:textId="77777777" w:rsidR="00236088" w:rsidRDefault="00236088">
            <w:pPr>
              <w:jc w:val="left"/>
            </w:pPr>
          </w:p>
        </w:tc>
        <w:tc>
          <w:tcPr>
            <w:tcW w:w="1465" w:type="dxa"/>
          </w:tcPr>
          <w:p w14:paraId="5AEB0213" w14:textId="77777777" w:rsidR="00236088" w:rsidRDefault="00236088">
            <w:pPr>
              <w:jc w:val="left"/>
            </w:pPr>
          </w:p>
        </w:tc>
        <w:tc>
          <w:tcPr>
            <w:tcW w:w="1432" w:type="dxa"/>
          </w:tcPr>
          <w:p w14:paraId="04BB8B64" w14:textId="77777777" w:rsidR="00236088" w:rsidRDefault="00236088">
            <w:pPr>
              <w:jc w:val="left"/>
            </w:pPr>
          </w:p>
        </w:tc>
        <w:tc>
          <w:tcPr>
            <w:tcW w:w="1471" w:type="dxa"/>
          </w:tcPr>
          <w:p w14:paraId="29DF31CD" w14:textId="77777777" w:rsidR="00236088" w:rsidRDefault="00236088">
            <w:pPr>
              <w:jc w:val="left"/>
            </w:pPr>
          </w:p>
        </w:tc>
      </w:tr>
      <w:tr w:rsidR="00236088" w14:paraId="616D2ECC" w14:textId="77777777" w:rsidTr="00B96C06">
        <w:trPr>
          <w:jc w:val="center"/>
        </w:trPr>
        <w:tc>
          <w:tcPr>
            <w:tcW w:w="468" w:type="dxa"/>
          </w:tcPr>
          <w:p w14:paraId="2850EE3F" w14:textId="77777777" w:rsidR="00236088" w:rsidRDefault="00000000">
            <w:pPr>
              <w:jc w:val="left"/>
            </w:pPr>
            <w:r>
              <w:t>10</w:t>
            </w:r>
          </w:p>
        </w:tc>
        <w:tc>
          <w:tcPr>
            <w:tcW w:w="3308" w:type="dxa"/>
          </w:tcPr>
          <w:p w14:paraId="43D09DCF" w14:textId="77777777" w:rsidR="00236088" w:rsidRDefault="00236088">
            <w:pPr>
              <w:jc w:val="left"/>
            </w:pPr>
          </w:p>
        </w:tc>
        <w:tc>
          <w:tcPr>
            <w:tcW w:w="1432" w:type="dxa"/>
          </w:tcPr>
          <w:p w14:paraId="3542ED82" w14:textId="77777777" w:rsidR="00236088" w:rsidRDefault="00236088">
            <w:pPr>
              <w:jc w:val="left"/>
            </w:pPr>
          </w:p>
        </w:tc>
        <w:tc>
          <w:tcPr>
            <w:tcW w:w="1465" w:type="dxa"/>
          </w:tcPr>
          <w:p w14:paraId="639E6FDD" w14:textId="77777777" w:rsidR="00236088" w:rsidRDefault="00236088">
            <w:pPr>
              <w:jc w:val="left"/>
            </w:pPr>
          </w:p>
        </w:tc>
        <w:tc>
          <w:tcPr>
            <w:tcW w:w="1432" w:type="dxa"/>
          </w:tcPr>
          <w:p w14:paraId="503650BE" w14:textId="77777777" w:rsidR="00236088" w:rsidRDefault="00236088">
            <w:pPr>
              <w:jc w:val="left"/>
            </w:pPr>
          </w:p>
        </w:tc>
        <w:tc>
          <w:tcPr>
            <w:tcW w:w="1471" w:type="dxa"/>
          </w:tcPr>
          <w:p w14:paraId="4EC47299" w14:textId="77777777" w:rsidR="00236088" w:rsidRDefault="00236088">
            <w:pPr>
              <w:jc w:val="left"/>
            </w:pPr>
          </w:p>
        </w:tc>
      </w:tr>
      <w:tr w:rsidR="00236088" w14:paraId="4900EAF5" w14:textId="77777777" w:rsidTr="00B96C06">
        <w:trPr>
          <w:jc w:val="center"/>
        </w:trPr>
        <w:tc>
          <w:tcPr>
            <w:tcW w:w="468" w:type="dxa"/>
          </w:tcPr>
          <w:p w14:paraId="34A9326F" w14:textId="77777777" w:rsidR="00236088" w:rsidRDefault="00000000">
            <w:pPr>
              <w:jc w:val="left"/>
            </w:pPr>
            <w:r>
              <w:t>11</w:t>
            </w:r>
          </w:p>
        </w:tc>
        <w:tc>
          <w:tcPr>
            <w:tcW w:w="3308" w:type="dxa"/>
          </w:tcPr>
          <w:p w14:paraId="5A009C7F" w14:textId="77777777" w:rsidR="00236088" w:rsidRDefault="00236088">
            <w:pPr>
              <w:jc w:val="left"/>
            </w:pPr>
          </w:p>
        </w:tc>
        <w:tc>
          <w:tcPr>
            <w:tcW w:w="1432" w:type="dxa"/>
          </w:tcPr>
          <w:p w14:paraId="64809B9C" w14:textId="77777777" w:rsidR="00236088" w:rsidRDefault="00236088">
            <w:pPr>
              <w:jc w:val="left"/>
            </w:pPr>
          </w:p>
        </w:tc>
        <w:tc>
          <w:tcPr>
            <w:tcW w:w="1465" w:type="dxa"/>
          </w:tcPr>
          <w:p w14:paraId="34DEA9F5" w14:textId="77777777" w:rsidR="00236088" w:rsidRDefault="00236088">
            <w:pPr>
              <w:jc w:val="left"/>
            </w:pPr>
          </w:p>
        </w:tc>
        <w:tc>
          <w:tcPr>
            <w:tcW w:w="1432" w:type="dxa"/>
          </w:tcPr>
          <w:p w14:paraId="5D2AE043" w14:textId="77777777" w:rsidR="00236088" w:rsidRDefault="00236088">
            <w:pPr>
              <w:jc w:val="left"/>
            </w:pPr>
          </w:p>
        </w:tc>
        <w:tc>
          <w:tcPr>
            <w:tcW w:w="1471" w:type="dxa"/>
          </w:tcPr>
          <w:p w14:paraId="50EA5663" w14:textId="77777777" w:rsidR="00236088" w:rsidRDefault="00236088">
            <w:pPr>
              <w:jc w:val="left"/>
            </w:pPr>
          </w:p>
        </w:tc>
      </w:tr>
      <w:tr w:rsidR="00236088" w14:paraId="67AB36A1" w14:textId="77777777" w:rsidTr="00B96C06">
        <w:trPr>
          <w:jc w:val="center"/>
        </w:trPr>
        <w:tc>
          <w:tcPr>
            <w:tcW w:w="468" w:type="dxa"/>
          </w:tcPr>
          <w:p w14:paraId="43428E6C" w14:textId="77777777" w:rsidR="00236088" w:rsidRDefault="00000000">
            <w:pPr>
              <w:jc w:val="left"/>
            </w:pPr>
            <w:r>
              <w:t>12</w:t>
            </w:r>
          </w:p>
        </w:tc>
        <w:tc>
          <w:tcPr>
            <w:tcW w:w="3308" w:type="dxa"/>
          </w:tcPr>
          <w:p w14:paraId="6B5EA1C5" w14:textId="77777777" w:rsidR="00236088" w:rsidRDefault="00236088">
            <w:pPr>
              <w:jc w:val="left"/>
            </w:pPr>
          </w:p>
        </w:tc>
        <w:tc>
          <w:tcPr>
            <w:tcW w:w="1432" w:type="dxa"/>
          </w:tcPr>
          <w:p w14:paraId="2870E8EC" w14:textId="77777777" w:rsidR="00236088" w:rsidRDefault="00236088">
            <w:pPr>
              <w:jc w:val="left"/>
            </w:pPr>
          </w:p>
        </w:tc>
        <w:tc>
          <w:tcPr>
            <w:tcW w:w="1465" w:type="dxa"/>
          </w:tcPr>
          <w:p w14:paraId="0EA45E02" w14:textId="77777777" w:rsidR="00236088" w:rsidRDefault="00236088">
            <w:pPr>
              <w:jc w:val="left"/>
            </w:pPr>
          </w:p>
        </w:tc>
        <w:tc>
          <w:tcPr>
            <w:tcW w:w="1432" w:type="dxa"/>
          </w:tcPr>
          <w:p w14:paraId="52B73603" w14:textId="77777777" w:rsidR="00236088" w:rsidRDefault="00236088">
            <w:pPr>
              <w:jc w:val="left"/>
            </w:pPr>
          </w:p>
        </w:tc>
        <w:tc>
          <w:tcPr>
            <w:tcW w:w="1471" w:type="dxa"/>
          </w:tcPr>
          <w:p w14:paraId="599FEF46" w14:textId="77777777" w:rsidR="00236088" w:rsidRDefault="00236088">
            <w:pPr>
              <w:jc w:val="left"/>
            </w:pPr>
          </w:p>
        </w:tc>
      </w:tr>
      <w:tr w:rsidR="00236088" w14:paraId="3DA06487" w14:textId="77777777" w:rsidTr="00B96C06">
        <w:trPr>
          <w:jc w:val="center"/>
        </w:trPr>
        <w:tc>
          <w:tcPr>
            <w:tcW w:w="468" w:type="dxa"/>
          </w:tcPr>
          <w:p w14:paraId="2E5BB567" w14:textId="77777777" w:rsidR="00236088" w:rsidRDefault="00000000">
            <w:pPr>
              <w:jc w:val="left"/>
            </w:pPr>
            <w:r>
              <w:t>13</w:t>
            </w:r>
          </w:p>
        </w:tc>
        <w:tc>
          <w:tcPr>
            <w:tcW w:w="3308" w:type="dxa"/>
          </w:tcPr>
          <w:p w14:paraId="0F4AEE03" w14:textId="77777777" w:rsidR="00236088" w:rsidRDefault="00236088">
            <w:pPr>
              <w:jc w:val="left"/>
            </w:pPr>
          </w:p>
        </w:tc>
        <w:tc>
          <w:tcPr>
            <w:tcW w:w="1432" w:type="dxa"/>
          </w:tcPr>
          <w:p w14:paraId="4899A867" w14:textId="77777777" w:rsidR="00236088" w:rsidRDefault="00236088">
            <w:pPr>
              <w:jc w:val="left"/>
            </w:pPr>
          </w:p>
        </w:tc>
        <w:tc>
          <w:tcPr>
            <w:tcW w:w="1465" w:type="dxa"/>
          </w:tcPr>
          <w:p w14:paraId="49DE63EA" w14:textId="77777777" w:rsidR="00236088" w:rsidRDefault="00236088">
            <w:pPr>
              <w:jc w:val="left"/>
            </w:pPr>
          </w:p>
        </w:tc>
        <w:tc>
          <w:tcPr>
            <w:tcW w:w="1432" w:type="dxa"/>
          </w:tcPr>
          <w:p w14:paraId="73ABE272" w14:textId="77777777" w:rsidR="00236088" w:rsidRDefault="00236088">
            <w:pPr>
              <w:jc w:val="left"/>
            </w:pPr>
          </w:p>
        </w:tc>
        <w:tc>
          <w:tcPr>
            <w:tcW w:w="1471" w:type="dxa"/>
          </w:tcPr>
          <w:p w14:paraId="241B1279" w14:textId="77777777" w:rsidR="00236088" w:rsidRDefault="00236088">
            <w:pPr>
              <w:jc w:val="left"/>
            </w:pPr>
          </w:p>
        </w:tc>
      </w:tr>
      <w:tr w:rsidR="00236088" w14:paraId="5435315B" w14:textId="77777777" w:rsidTr="00B96C06">
        <w:trPr>
          <w:jc w:val="center"/>
        </w:trPr>
        <w:tc>
          <w:tcPr>
            <w:tcW w:w="468" w:type="dxa"/>
          </w:tcPr>
          <w:p w14:paraId="4D3D6E34" w14:textId="77777777" w:rsidR="00236088" w:rsidRDefault="00000000">
            <w:pPr>
              <w:jc w:val="left"/>
            </w:pPr>
            <w:r>
              <w:t>14</w:t>
            </w:r>
          </w:p>
        </w:tc>
        <w:tc>
          <w:tcPr>
            <w:tcW w:w="3308" w:type="dxa"/>
          </w:tcPr>
          <w:p w14:paraId="48B98E97" w14:textId="77777777" w:rsidR="00236088" w:rsidRDefault="00236088">
            <w:pPr>
              <w:jc w:val="left"/>
            </w:pPr>
          </w:p>
        </w:tc>
        <w:tc>
          <w:tcPr>
            <w:tcW w:w="1432" w:type="dxa"/>
          </w:tcPr>
          <w:p w14:paraId="11A01E8F" w14:textId="77777777" w:rsidR="00236088" w:rsidRDefault="00236088">
            <w:pPr>
              <w:jc w:val="left"/>
            </w:pPr>
          </w:p>
        </w:tc>
        <w:tc>
          <w:tcPr>
            <w:tcW w:w="1465" w:type="dxa"/>
          </w:tcPr>
          <w:p w14:paraId="46C11669" w14:textId="77777777" w:rsidR="00236088" w:rsidRDefault="00236088">
            <w:pPr>
              <w:jc w:val="left"/>
            </w:pPr>
          </w:p>
        </w:tc>
        <w:tc>
          <w:tcPr>
            <w:tcW w:w="1432" w:type="dxa"/>
          </w:tcPr>
          <w:p w14:paraId="78859867" w14:textId="77777777" w:rsidR="00236088" w:rsidRDefault="00236088">
            <w:pPr>
              <w:jc w:val="left"/>
            </w:pPr>
          </w:p>
        </w:tc>
        <w:tc>
          <w:tcPr>
            <w:tcW w:w="1471" w:type="dxa"/>
          </w:tcPr>
          <w:p w14:paraId="38349497" w14:textId="77777777" w:rsidR="00236088" w:rsidRDefault="00236088">
            <w:pPr>
              <w:jc w:val="left"/>
            </w:pPr>
          </w:p>
        </w:tc>
      </w:tr>
      <w:tr w:rsidR="00236088" w14:paraId="5AC103B2" w14:textId="77777777" w:rsidTr="00B96C06">
        <w:trPr>
          <w:jc w:val="center"/>
        </w:trPr>
        <w:tc>
          <w:tcPr>
            <w:tcW w:w="468" w:type="dxa"/>
          </w:tcPr>
          <w:p w14:paraId="17B35B5C" w14:textId="77777777" w:rsidR="00236088" w:rsidRDefault="00000000">
            <w:pPr>
              <w:jc w:val="left"/>
            </w:pPr>
            <w:r>
              <w:t>15</w:t>
            </w:r>
          </w:p>
        </w:tc>
        <w:tc>
          <w:tcPr>
            <w:tcW w:w="3308" w:type="dxa"/>
          </w:tcPr>
          <w:p w14:paraId="56C49018" w14:textId="77777777" w:rsidR="00236088" w:rsidRDefault="00236088">
            <w:pPr>
              <w:jc w:val="left"/>
            </w:pPr>
          </w:p>
        </w:tc>
        <w:tc>
          <w:tcPr>
            <w:tcW w:w="1432" w:type="dxa"/>
          </w:tcPr>
          <w:p w14:paraId="4DD8C0FC" w14:textId="77777777" w:rsidR="00236088" w:rsidRDefault="00236088">
            <w:pPr>
              <w:jc w:val="left"/>
            </w:pPr>
          </w:p>
        </w:tc>
        <w:tc>
          <w:tcPr>
            <w:tcW w:w="1465" w:type="dxa"/>
          </w:tcPr>
          <w:p w14:paraId="0F705C57" w14:textId="77777777" w:rsidR="00236088" w:rsidRDefault="00236088">
            <w:pPr>
              <w:jc w:val="left"/>
            </w:pPr>
          </w:p>
        </w:tc>
        <w:tc>
          <w:tcPr>
            <w:tcW w:w="1432" w:type="dxa"/>
          </w:tcPr>
          <w:p w14:paraId="64933272" w14:textId="77777777" w:rsidR="00236088" w:rsidRDefault="00236088">
            <w:pPr>
              <w:jc w:val="left"/>
            </w:pPr>
          </w:p>
        </w:tc>
        <w:tc>
          <w:tcPr>
            <w:tcW w:w="1471" w:type="dxa"/>
          </w:tcPr>
          <w:p w14:paraId="7E032C22" w14:textId="77777777" w:rsidR="00236088" w:rsidRDefault="00236088">
            <w:pPr>
              <w:jc w:val="left"/>
            </w:pPr>
          </w:p>
        </w:tc>
      </w:tr>
      <w:tr w:rsidR="00236088" w14:paraId="638133AA" w14:textId="77777777" w:rsidTr="00B96C06">
        <w:trPr>
          <w:jc w:val="center"/>
        </w:trPr>
        <w:tc>
          <w:tcPr>
            <w:tcW w:w="468" w:type="dxa"/>
          </w:tcPr>
          <w:p w14:paraId="39B79A82" w14:textId="77777777" w:rsidR="00236088" w:rsidRDefault="00000000">
            <w:pPr>
              <w:jc w:val="left"/>
            </w:pPr>
            <w:r>
              <w:lastRenderedPageBreak/>
              <w:t>16</w:t>
            </w:r>
          </w:p>
        </w:tc>
        <w:tc>
          <w:tcPr>
            <w:tcW w:w="3308" w:type="dxa"/>
          </w:tcPr>
          <w:p w14:paraId="53AF34B5" w14:textId="77777777" w:rsidR="00236088" w:rsidRDefault="00236088">
            <w:pPr>
              <w:jc w:val="left"/>
            </w:pPr>
          </w:p>
        </w:tc>
        <w:tc>
          <w:tcPr>
            <w:tcW w:w="1432" w:type="dxa"/>
          </w:tcPr>
          <w:p w14:paraId="0385E889" w14:textId="77777777" w:rsidR="00236088" w:rsidRDefault="00236088">
            <w:pPr>
              <w:jc w:val="left"/>
            </w:pPr>
          </w:p>
        </w:tc>
        <w:tc>
          <w:tcPr>
            <w:tcW w:w="1465" w:type="dxa"/>
          </w:tcPr>
          <w:p w14:paraId="43368F02" w14:textId="77777777" w:rsidR="00236088" w:rsidRDefault="00236088">
            <w:pPr>
              <w:jc w:val="left"/>
            </w:pPr>
          </w:p>
        </w:tc>
        <w:tc>
          <w:tcPr>
            <w:tcW w:w="1432" w:type="dxa"/>
          </w:tcPr>
          <w:p w14:paraId="1F192542" w14:textId="77777777" w:rsidR="00236088" w:rsidRDefault="00236088">
            <w:pPr>
              <w:jc w:val="left"/>
            </w:pPr>
          </w:p>
        </w:tc>
        <w:tc>
          <w:tcPr>
            <w:tcW w:w="1471" w:type="dxa"/>
          </w:tcPr>
          <w:p w14:paraId="22B70D2D" w14:textId="77777777" w:rsidR="00236088" w:rsidRDefault="00236088">
            <w:pPr>
              <w:jc w:val="left"/>
            </w:pPr>
          </w:p>
        </w:tc>
      </w:tr>
      <w:tr w:rsidR="00236088" w14:paraId="341D39E2" w14:textId="77777777" w:rsidTr="00B96C06">
        <w:trPr>
          <w:jc w:val="center"/>
        </w:trPr>
        <w:tc>
          <w:tcPr>
            <w:tcW w:w="468" w:type="dxa"/>
          </w:tcPr>
          <w:p w14:paraId="6EA7E310" w14:textId="77777777" w:rsidR="00236088" w:rsidRDefault="00000000">
            <w:pPr>
              <w:jc w:val="left"/>
            </w:pPr>
            <w:r>
              <w:t>17</w:t>
            </w:r>
          </w:p>
        </w:tc>
        <w:tc>
          <w:tcPr>
            <w:tcW w:w="3308" w:type="dxa"/>
          </w:tcPr>
          <w:p w14:paraId="39BEC2A4" w14:textId="77777777" w:rsidR="00236088" w:rsidRDefault="00236088">
            <w:pPr>
              <w:jc w:val="left"/>
            </w:pPr>
          </w:p>
        </w:tc>
        <w:tc>
          <w:tcPr>
            <w:tcW w:w="1432" w:type="dxa"/>
          </w:tcPr>
          <w:p w14:paraId="663DE1B8" w14:textId="77777777" w:rsidR="00236088" w:rsidRDefault="00236088">
            <w:pPr>
              <w:jc w:val="left"/>
            </w:pPr>
          </w:p>
        </w:tc>
        <w:tc>
          <w:tcPr>
            <w:tcW w:w="1465" w:type="dxa"/>
          </w:tcPr>
          <w:p w14:paraId="6F094F5F" w14:textId="77777777" w:rsidR="00236088" w:rsidRDefault="00236088">
            <w:pPr>
              <w:jc w:val="left"/>
            </w:pPr>
          </w:p>
        </w:tc>
        <w:tc>
          <w:tcPr>
            <w:tcW w:w="1432" w:type="dxa"/>
          </w:tcPr>
          <w:p w14:paraId="5336CF32" w14:textId="77777777" w:rsidR="00236088" w:rsidRDefault="00236088">
            <w:pPr>
              <w:jc w:val="left"/>
            </w:pPr>
          </w:p>
        </w:tc>
        <w:tc>
          <w:tcPr>
            <w:tcW w:w="1471" w:type="dxa"/>
          </w:tcPr>
          <w:p w14:paraId="78B7895A" w14:textId="77777777" w:rsidR="00236088" w:rsidRDefault="00236088">
            <w:pPr>
              <w:jc w:val="left"/>
            </w:pPr>
          </w:p>
        </w:tc>
      </w:tr>
    </w:tbl>
    <w:p w14:paraId="60425410" w14:textId="77777777" w:rsidR="00236088" w:rsidRDefault="00236088"/>
    <w:sectPr w:rsidR="00236088">
      <w:headerReference w:type="default" r:id="rId17"/>
      <w:footerReference w:type="default" r:id="rId18"/>
      <w:pgSz w:w="12240" w:h="15840"/>
      <w:pgMar w:top="26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5046" w14:textId="77777777" w:rsidR="00374FF9" w:rsidRDefault="00374FF9">
      <w:pPr>
        <w:spacing w:after="0" w:line="240" w:lineRule="auto"/>
      </w:pPr>
      <w:r>
        <w:separator/>
      </w:r>
    </w:p>
  </w:endnote>
  <w:endnote w:type="continuationSeparator" w:id="0">
    <w:p w14:paraId="1B6D24C1" w14:textId="77777777" w:rsidR="00374FF9" w:rsidRDefault="0037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58C8" w14:textId="77777777" w:rsidR="00B607ED" w:rsidRDefault="00B60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E6CD" w14:textId="77777777" w:rsidR="00B607ED" w:rsidRDefault="00B60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79AF" w14:textId="77777777" w:rsidR="00B607ED" w:rsidRDefault="00B607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6CFC" w14:textId="77777777" w:rsidR="00236088" w:rsidRDefault="00000000">
    <w:pPr>
      <w:tabs>
        <w:tab w:val="center" w:pos="4680"/>
        <w:tab w:val="right" w:pos="9360"/>
      </w:tabs>
      <w:spacing w:after="0" w:line="240" w:lineRule="auto"/>
      <w:jc w:val="center"/>
      <w:rPr>
        <w:rFonts w:ascii="Arial Narrow" w:eastAsia="Arial Narrow" w:hAnsi="Arial Narrow" w:cs="Arial Narrow"/>
        <w:color w:val="000000"/>
        <w:sz w:val="20"/>
        <w:szCs w:val="20"/>
      </w:rPr>
    </w:pPr>
    <w:r>
      <w:rPr>
        <w:rFonts w:ascii="Calibri" w:eastAsia="Calibri" w:hAnsi="Calibri" w:cs="Calibri"/>
        <w:noProof/>
      </w:rPr>
      <w:drawing>
        <wp:inline distT="0" distB="0" distL="0" distR="0" wp14:anchorId="27050044" wp14:editId="247FD5FF">
          <wp:extent cx="5943600" cy="309245"/>
          <wp:effectExtent l="0" t="0" r="0" b="0"/>
          <wp:docPr id="2"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2"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8E5F" w14:textId="77777777" w:rsidR="00374FF9" w:rsidRDefault="00374FF9">
      <w:pPr>
        <w:spacing w:after="0" w:line="240" w:lineRule="auto"/>
      </w:pPr>
      <w:r>
        <w:separator/>
      </w:r>
    </w:p>
  </w:footnote>
  <w:footnote w:type="continuationSeparator" w:id="0">
    <w:p w14:paraId="0BB59BC2" w14:textId="77777777" w:rsidR="00374FF9" w:rsidRDefault="0037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47F1" w14:textId="77777777" w:rsidR="00B607ED" w:rsidRDefault="00B60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EEFC" w14:textId="77777777" w:rsidR="00B607ED" w:rsidRDefault="00B60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C6D8" w14:textId="77777777" w:rsidR="00B607ED" w:rsidRDefault="00B607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67C4" w14:textId="02C40FFC" w:rsidR="00B607ED" w:rsidRDefault="00B607ED" w:rsidP="00B607ED">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61FA2CE6" wp14:editId="173AAC68">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11CDA90D" w14:textId="621603C6" w:rsidR="00236088" w:rsidRDefault="00236088">
    <w:pPr>
      <w:pBdr>
        <w:top w:val="nil"/>
        <w:left w:val="nil"/>
        <w:bottom w:val="nil"/>
        <w:right w:val="nil"/>
        <w:between w:val="nil"/>
      </w:pBdr>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63B91"/>
    <w:multiLevelType w:val="multilevel"/>
    <w:tmpl w:val="CDF6F568"/>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DB01007"/>
    <w:multiLevelType w:val="multilevel"/>
    <w:tmpl w:val="0EE6F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02334684">
    <w:abstractNumId w:val="0"/>
  </w:num>
  <w:num w:numId="2" w16cid:durableId="212418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88"/>
    <w:rsid w:val="00236088"/>
    <w:rsid w:val="00374FF9"/>
    <w:rsid w:val="00A72DF8"/>
    <w:rsid w:val="00B607ED"/>
    <w:rsid w:val="00B9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7C6F"/>
  <w15:docId w15:val="{DBAF9B75-648C-485D-B70E-9E6F72B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B6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7ED"/>
  </w:style>
  <w:style w:type="paragraph" w:styleId="Footer">
    <w:name w:val="footer"/>
    <w:basedOn w:val="Normal"/>
    <w:link w:val="FooterChar"/>
    <w:uiPriority w:val="99"/>
    <w:unhideWhenUsed/>
    <w:rsid w:val="00B6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7ED"/>
  </w:style>
  <w:style w:type="paragraph" w:styleId="NormalWeb">
    <w:name w:val="Normal (Web)"/>
    <w:basedOn w:val="Normal"/>
    <w:uiPriority w:val="99"/>
    <w:semiHidden/>
    <w:unhideWhenUsed/>
    <w:rsid w:val="00B607ED"/>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40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98DF0E-7991-47AA-A2B1-91D7B8EA1C19}">
  <ds:schemaRefs>
    <ds:schemaRef ds:uri="http://schemas.microsoft.com/sharepoint/v3/contenttype/forms"/>
  </ds:schemaRefs>
</ds:datastoreItem>
</file>

<file path=customXml/itemProps2.xml><?xml version="1.0" encoding="utf-8"?>
<ds:datastoreItem xmlns:ds="http://schemas.openxmlformats.org/officeDocument/2006/customXml" ds:itemID="{3272C54D-8F4A-4F6B-A9E4-959C8FA68AB1}"/>
</file>

<file path=customXml/itemProps3.xml><?xml version="1.0" encoding="utf-8"?>
<ds:datastoreItem xmlns:ds="http://schemas.openxmlformats.org/officeDocument/2006/customXml" ds:itemID="{616EE639-2048-4095-BC0D-D97F35D914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Roadmap</dc:title>
  <dc:creator>DoIT</dc:creator>
  <cp:keywords>Solution Roadmap</cp:keywords>
  <cp:lastModifiedBy>Martha Yeh</cp:lastModifiedBy>
  <cp:revision>3</cp:revision>
  <dcterms:created xsi:type="dcterms:W3CDTF">2023-04-11T19:32:00Z</dcterms:created>
  <dcterms:modified xsi:type="dcterms:W3CDTF">2023-05-18T16:08:00Z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